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77" w:rsidRPr="00255365" w:rsidRDefault="00C2247C" w:rsidP="00DA76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DA7677" w:rsidRPr="00B560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 w:rsidR="00C74C79" w:rsidRPr="00B560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wniosku</w:t>
      </w:r>
      <w:r w:rsidR="00682097" w:rsidRPr="00B560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 </w:t>
      </w:r>
      <w:r w:rsidR="00B56039" w:rsidRPr="00B560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dofinansowanie wynagrodzenia za zatrudnienie skierowanego bezrobotnego, który ukończył 50</w:t>
      </w:r>
      <w:r w:rsidR="00B5603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6039" w:rsidRPr="00B5603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życia</w:t>
      </w:r>
    </w:p>
    <w:p w:rsidR="00DA7677" w:rsidRDefault="00DA7677" w:rsidP="00DA767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47C" w:rsidRPr="00DA7677" w:rsidRDefault="00C2247C" w:rsidP="00DA767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677" w:rsidRPr="00DA7677" w:rsidRDefault="00DA7677" w:rsidP="00DA767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7677" w:rsidRPr="00DA7677" w:rsidRDefault="004A511A" w:rsidP="00DA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A7677" w:rsidRPr="00DA7677" w:rsidRDefault="00EA71C8" w:rsidP="00DA7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C2247C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firmowa wnioskodawcy</w:t>
      </w:r>
      <w:r w:rsidR="00DA7677" w:rsidRPr="00DA7677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DA7677" w:rsidRPr="00DA767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A7677" w:rsidRPr="00DA767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A51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A51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A51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A51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</w:t>
      </w:r>
    </w:p>
    <w:p w:rsidR="00DA7677" w:rsidRDefault="00DA7677" w:rsidP="00DA7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E1A48" w:rsidRDefault="002E1A48" w:rsidP="00DA7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2247C" w:rsidRDefault="00C2247C" w:rsidP="00DA76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2247C" w:rsidRPr="00C2247C" w:rsidRDefault="00C2247C" w:rsidP="00DA76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A7677" w:rsidRPr="00C2247C" w:rsidRDefault="00DA7677" w:rsidP="00DA7677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224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</w:t>
      </w:r>
      <w:r w:rsidR="00682097" w:rsidRPr="00C224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świadczenie wnioskodawcy</w:t>
      </w:r>
    </w:p>
    <w:p w:rsidR="002E1A48" w:rsidRPr="00DA7677" w:rsidRDefault="002E1A48" w:rsidP="00DA7677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22E8" w:rsidRPr="002E22E8" w:rsidRDefault="002E22E8" w:rsidP="002E22E8">
      <w:pPr>
        <w:widowControl w:val="0"/>
        <w:autoSpaceDE w:val="0"/>
        <w:autoSpaceDN w:val="0"/>
        <w:spacing w:before="100" w:after="119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E22E8">
        <w:rPr>
          <w:rFonts w:ascii="Times New Roman" w:eastAsia="Times New Roman" w:hAnsi="Times New Roman" w:cs="Times New Roman"/>
          <w:lang w:eastAsia="pl-PL"/>
        </w:rPr>
        <w:t xml:space="preserve">Świadomy(a) odpowiedzialności karnej wynikającej z art. 233 § 1 Kodeksu karnego i pouczony(a)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2E22E8">
        <w:rPr>
          <w:rFonts w:ascii="Times New Roman" w:eastAsia="Times New Roman" w:hAnsi="Times New Roman" w:cs="Times New Roman"/>
          <w:lang w:eastAsia="pl-PL"/>
        </w:rPr>
        <w:t>o jego treści (…) „Kto składając zeznanie mające służyć jako dowód w postępowaniu sądowym lub innym postępowaniu prowadzonym na podstawie ustawy, zeznaje nieprawdę lub zataja prawdę podlega karze pozbawienia wolności od 6 miesięcy do lat 8 …”</w:t>
      </w:r>
    </w:p>
    <w:p w:rsidR="00DA7677" w:rsidRPr="00C2247C" w:rsidRDefault="00DA7677" w:rsidP="00DA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677" w:rsidRDefault="00DA7677" w:rsidP="00DA7677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imieniu swoim </w:t>
      </w:r>
      <w:r w:rsidR="000867C1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podmiotu, który reprezentuję</w:t>
      </w:r>
      <w:r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że:</w:t>
      </w:r>
    </w:p>
    <w:p w:rsidR="00C50694" w:rsidRDefault="00C50694" w:rsidP="00DA7677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059B" w:rsidRPr="00C2247C" w:rsidRDefault="0068059B" w:rsidP="002E1A48">
      <w:pPr>
        <w:widowControl w:val="0"/>
        <w:autoSpaceDE w:val="0"/>
        <w:autoSpaceDN w:val="0"/>
        <w:spacing w:before="100" w:after="119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677" w:rsidRPr="00C2247C" w:rsidRDefault="000867C1" w:rsidP="002E1A48">
      <w:pPr>
        <w:numPr>
          <w:ilvl w:val="0"/>
          <w:numId w:val="5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DA7677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alegam</w:t>
      </w:r>
      <w:r w:rsidR="00436A72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7677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436A72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A7677" w:rsidRPr="00C224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zalegam*</w:t>
      </w:r>
      <w:r w:rsidR="004A511A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złożenia wniosku z zapłatą </w:t>
      </w:r>
      <w:r w:rsidR="00DA767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wynagrodzeń pracownikom</w:t>
      </w:r>
      <w:r w:rsidR="004A511A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A767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345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4A511A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DA767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należnych składek na ubezpi</w:t>
      </w:r>
      <w:r w:rsidR="004A511A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>eczenia społeczne, ubezpieczenie</w:t>
      </w:r>
      <w:r w:rsidR="00DA767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zdrowotne, Fundusz Pracy, Fundusz Gwarantowanych Świadczeń Pracowniczyc</w:t>
      </w:r>
      <w:r w:rsidR="00EC1E97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oraz </w:t>
      </w:r>
      <w:r w:rsidR="004A511A" w:rsidRPr="00C2247C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danin publicznych.</w:t>
      </w:r>
    </w:p>
    <w:p w:rsidR="002E1A48" w:rsidRPr="00C2247C" w:rsidRDefault="002E1A48" w:rsidP="002E1A48">
      <w:pPr>
        <w:autoSpaceDN w:val="0"/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0D90" w:rsidRPr="00C2247C" w:rsidRDefault="005A1E67" w:rsidP="002E1A48">
      <w:pPr>
        <w:pStyle w:val="Akapitzlist"/>
        <w:numPr>
          <w:ilvl w:val="0"/>
          <w:numId w:val="5"/>
        </w:numPr>
        <w:tabs>
          <w:tab w:val="left" w:pos="12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okresie 365 dni przed dniem złożenia wniosku o refundację </w:t>
      </w:r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zostałem/</w:t>
      </w:r>
      <w:proofErr w:type="spellStart"/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am</w:t>
      </w:r>
      <w:proofErr w:type="spellEnd"/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/</w:t>
      </w:r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nie zostałem/</w:t>
      </w:r>
      <w:proofErr w:type="spellStart"/>
      <w:r w:rsidR="00834EE5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proofErr w:type="spellEnd"/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  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ukarany</w:t>
      </w:r>
      <w:r w:rsidR="00834EE5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skazany</w:t>
      </w:r>
      <w:r w:rsidR="00834EE5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prawomocnym wyrokiem za naruszenie praw pracowniczych i </w:t>
      </w:r>
      <w:r w:rsidR="00B35446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jestem /nie jestem</w:t>
      </w:r>
      <w:r w:rsidR="00460D90" w:rsidRPr="00C22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objęty</w:t>
      </w:r>
      <w:r w:rsidR="00834EE5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="00460D90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</w:t>
      </w:r>
      <w:r w:rsidR="00834EE5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iem wyjaśniającym w tej sprawie.</w:t>
      </w:r>
    </w:p>
    <w:p w:rsidR="002E1A48" w:rsidRPr="00C2247C" w:rsidRDefault="002E1A48" w:rsidP="002E1A48">
      <w:pPr>
        <w:pStyle w:val="Akapitzlist"/>
        <w:tabs>
          <w:tab w:val="left" w:pos="1220"/>
        </w:tabs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1504" w:rsidRPr="00C2247C" w:rsidRDefault="000E1504" w:rsidP="002E1A4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3A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Zapoznałem/</w:t>
      </w:r>
      <w:proofErr w:type="spellStart"/>
      <w:r w:rsidRPr="00793A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am</w:t>
      </w:r>
      <w:proofErr w:type="spellEnd"/>
      <w:r w:rsidR="00F36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</w:t>
      </w:r>
      <w:r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treścią </w:t>
      </w:r>
      <w:r w:rsidR="00216F80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 dotyczących</w:t>
      </w:r>
      <w:bookmarkStart w:id="0" w:name="_GoBack"/>
      <w:bookmarkEnd w:id="0"/>
      <w:r w:rsidR="00770D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0D30" w:rsidRPr="00770D3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dofinansowania wynagrodzenia za zatrudnienie skierowanego bezrobotnego, który ukończył 50 rok życia</w:t>
      </w:r>
      <w:r w:rsidR="00770D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1A48"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zawartych na stronie</w:t>
      </w:r>
      <w:r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785F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6C3D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https://milicz.praca.gov.pl/</w:t>
      </w:r>
      <w:r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36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247C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z pods</w:t>
      </w:r>
      <w:r w:rsidR="00785F95">
        <w:rPr>
          <w:rFonts w:ascii="Times New Roman" w:eastAsia="Times New Roman" w:hAnsi="Times New Roman" w:cs="Times New Roman"/>
          <w:sz w:val="24"/>
          <w:szCs w:val="24"/>
          <w:lang w:eastAsia="ar-SA"/>
        </w:rPr>
        <w:t>ta</w:t>
      </w:r>
      <w:r w:rsidR="008A7552">
        <w:rPr>
          <w:rFonts w:ascii="Times New Roman" w:eastAsia="Times New Roman" w:hAnsi="Times New Roman" w:cs="Times New Roman"/>
          <w:sz w:val="24"/>
          <w:szCs w:val="24"/>
          <w:lang w:eastAsia="ar-SA"/>
        </w:rPr>
        <w:t>wą prawną dotyczącą dofinansowania wynagrodzenia za zatrudnienie skierowanego bezrobotnego, który ukończył 50 rok życia</w:t>
      </w:r>
      <w:r w:rsidR="00463A9A">
        <w:rPr>
          <w:rFonts w:ascii="Times New Roman" w:eastAsia="Times New Roman" w:hAnsi="Times New Roman" w:cs="Times New Roman"/>
          <w:sz w:val="24"/>
          <w:szCs w:val="24"/>
          <w:lang w:eastAsia="ar-SA"/>
        </w:rPr>
        <w:t>, w szczególności informacją dotyczącą zwrotów.</w:t>
      </w:r>
    </w:p>
    <w:p w:rsidR="000210E1" w:rsidRDefault="000210E1" w:rsidP="00DF177D">
      <w:pPr>
        <w:tabs>
          <w:tab w:val="left" w:pos="709"/>
        </w:tabs>
        <w:spacing w:after="0" w:line="240" w:lineRule="auto"/>
        <w:ind w:left="1134" w:hanging="1134"/>
        <w:rPr>
          <w:rFonts w:eastAsia="Times New Roman"/>
        </w:rPr>
      </w:pP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785F95" w:rsidRPr="00C2247C" w:rsidRDefault="00785F95" w:rsidP="00785F95">
      <w:pPr>
        <w:spacing w:after="0" w:line="240" w:lineRule="auto"/>
        <w:rPr>
          <w:sz w:val="21"/>
          <w:szCs w:val="21"/>
        </w:rPr>
      </w:pPr>
      <w:r w:rsidRPr="00C2247C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* niepotrzebne skreślić</w:t>
      </w: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785F95" w:rsidRDefault="00785F95" w:rsidP="00731B9A">
      <w:pPr>
        <w:spacing w:after="0" w:line="240" w:lineRule="auto"/>
        <w:rPr>
          <w:rFonts w:eastAsia="Times New Roman"/>
        </w:rPr>
      </w:pPr>
    </w:p>
    <w:p w:rsidR="002E1A48" w:rsidRDefault="002E1A48" w:rsidP="00731B9A">
      <w:pPr>
        <w:spacing w:after="0" w:line="240" w:lineRule="auto"/>
        <w:rPr>
          <w:rFonts w:eastAsia="Times New Roman"/>
        </w:rPr>
      </w:pPr>
    </w:p>
    <w:p w:rsidR="00DA7677" w:rsidRPr="00DA7677" w:rsidRDefault="002E1A48" w:rsidP="00731B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E1A48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...............................................</w:t>
      </w:r>
      <w:r w:rsidR="00731B9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731B9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A7677" w:rsidRPr="00DA76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741DF3">
        <w:rPr>
          <w:rFonts w:ascii="Times New Roman" w:eastAsia="Times New Roman" w:hAnsi="Times New Roman" w:cs="Times New Roman"/>
          <w:sz w:val="18"/>
          <w:szCs w:val="18"/>
          <w:lang w:eastAsia="pl-PL"/>
        </w:rPr>
        <w:t>…..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</w:t>
      </w:r>
    </w:p>
    <w:p w:rsidR="00DA7677" w:rsidRDefault="002E1A48" w:rsidP="002E1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</w:t>
      </w:r>
      <w:r w:rsidRPr="00C2247C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                                     </w:t>
      </w:r>
      <w:r w:rsidR="00F15E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r w:rsidR="00C014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</w:t>
      </w:r>
      <w:r w:rsidR="00C2247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DA7677" w:rsidRPr="00DA767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A7677" w:rsidRPr="00DA7677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pieczęć wni</w:t>
      </w:r>
      <w:r w:rsidR="00BD023F">
        <w:rPr>
          <w:rFonts w:ascii="Times New Roman" w:eastAsia="Times New Roman" w:hAnsi="Times New Roman" w:cs="Times New Roman"/>
          <w:sz w:val="20"/>
          <w:szCs w:val="20"/>
          <w:lang w:eastAsia="pl-PL"/>
        </w:rPr>
        <w:t>oskodawcy</w:t>
      </w:r>
      <w:r w:rsidR="00DA7677" w:rsidRPr="00DA767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DA7677" w:rsidRPr="00DA767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13CD7" w:rsidRPr="00C2247C" w:rsidRDefault="00813CD7" w:rsidP="00DA7677">
      <w:pPr>
        <w:spacing w:after="0" w:line="240" w:lineRule="auto"/>
        <w:rPr>
          <w:sz w:val="21"/>
          <w:szCs w:val="21"/>
        </w:rPr>
      </w:pPr>
    </w:p>
    <w:sectPr w:rsidR="00813CD7" w:rsidRPr="00C2247C" w:rsidSect="0076650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657"/>
    <w:multiLevelType w:val="hybridMultilevel"/>
    <w:tmpl w:val="47BEC948"/>
    <w:lvl w:ilvl="0" w:tplc="F850DB4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97BBB"/>
    <w:multiLevelType w:val="hybridMultilevel"/>
    <w:tmpl w:val="2EC24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7C4E"/>
    <w:multiLevelType w:val="hybridMultilevel"/>
    <w:tmpl w:val="F4A0489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42526"/>
    <w:multiLevelType w:val="hybridMultilevel"/>
    <w:tmpl w:val="A6082560"/>
    <w:lvl w:ilvl="0" w:tplc="81CCD3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77"/>
    <w:rsid w:val="000210E1"/>
    <w:rsid w:val="000867C1"/>
    <w:rsid w:val="000C0881"/>
    <w:rsid w:val="000D57F6"/>
    <w:rsid w:val="000E1504"/>
    <w:rsid w:val="00116DA9"/>
    <w:rsid w:val="00132270"/>
    <w:rsid w:val="00156DF9"/>
    <w:rsid w:val="001C0984"/>
    <w:rsid w:val="001E2B54"/>
    <w:rsid w:val="00211B42"/>
    <w:rsid w:val="00216F80"/>
    <w:rsid w:val="0023511B"/>
    <w:rsid w:val="00255365"/>
    <w:rsid w:val="00285AFC"/>
    <w:rsid w:val="002D1284"/>
    <w:rsid w:val="002E1A48"/>
    <w:rsid w:val="002E22E8"/>
    <w:rsid w:val="003524CA"/>
    <w:rsid w:val="00384AE5"/>
    <w:rsid w:val="0038629D"/>
    <w:rsid w:val="00394CFB"/>
    <w:rsid w:val="003B4D3C"/>
    <w:rsid w:val="003C3D76"/>
    <w:rsid w:val="003D00D8"/>
    <w:rsid w:val="003F0F0B"/>
    <w:rsid w:val="00436A72"/>
    <w:rsid w:val="00460D90"/>
    <w:rsid w:val="00463A9A"/>
    <w:rsid w:val="004A511A"/>
    <w:rsid w:val="004C3E2F"/>
    <w:rsid w:val="005A1E67"/>
    <w:rsid w:val="005B1F3D"/>
    <w:rsid w:val="00641EBD"/>
    <w:rsid w:val="0068059B"/>
    <w:rsid w:val="00682097"/>
    <w:rsid w:val="0069403B"/>
    <w:rsid w:val="006B62C7"/>
    <w:rsid w:val="006B6B15"/>
    <w:rsid w:val="00731B9A"/>
    <w:rsid w:val="00741DF3"/>
    <w:rsid w:val="00766500"/>
    <w:rsid w:val="00770D30"/>
    <w:rsid w:val="00771F48"/>
    <w:rsid w:val="00780C40"/>
    <w:rsid w:val="00785F95"/>
    <w:rsid w:val="007920C9"/>
    <w:rsid w:val="00793AB9"/>
    <w:rsid w:val="00813CD7"/>
    <w:rsid w:val="00834EE5"/>
    <w:rsid w:val="00853F73"/>
    <w:rsid w:val="00881519"/>
    <w:rsid w:val="008A7552"/>
    <w:rsid w:val="008D3457"/>
    <w:rsid w:val="008E5FA4"/>
    <w:rsid w:val="00900AB6"/>
    <w:rsid w:val="0092272D"/>
    <w:rsid w:val="009A228C"/>
    <w:rsid w:val="00A707C1"/>
    <w:rsid w:val="00A8418E"/>
    <w:rsid w:val="00AB4368"/>
    <w:rsid w:val="00AC6F4E"/>
    <w:rsid w:val="00B35446"/>
    <w:rsid w:val="00B56039"/>
    <w:rsid w:val="00B640E4"/>
    <w:rsid w:val="00BB67B2"/>
    <w:rsid w:val="00BB6E0E"/>
    <w:rsid w:val="00BD023F"/>
    <w:rsid w:val="00BF7EBC"/>
    <w:rsid w:val="00C0148D"/>
    <w:rsid w:val="00C2247C"/>
    <w:rsid w:val="00C401F4"/>
    <w:rsid w:val="00C50694"/>
    <w:rsid w:val="00C74C79"/>
    <w:rsid w:val="00C93401"/>
    <w:rsid w:val="00CC57E5"/>
    <w:rsid w:val="00D61BAA"/>
    <w:rsid w:val="00D84324"/>
    <w:rsid w:val="00DA7677"/>
    <w:rsid w:val="00DF177D"/>
    <w:rsid w:val="00E113CA"/>
    <w:rsid w:val="00EA71C8"/>
    <w:rsid w:val="00EC1E97"/>
    <w:rsid w:val="00EF46DF"/>
    <w:rsid w:val="00F15EB5"/>
    <w:rsid w:val="00F20D68"/>
    <w:rsid w:val="00F36C3D"/>
    <w:rsid w:val="00F701FA"/>
    <w:rsid w:val="00F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8BAE3-B12A-40CB-8EC9-B1541065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F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7E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3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Paszkiewicz</cp:lastModifiedBy>
  <cp:revision>15</cp:revision>
  <cp:lastPrinted>2020-01-29T07:44:00Z</cp:lastPrinted>
  <dcterms:created xsi:type="dcterms:W3CDTF">2021-01-18T11:34:00Z</dcterms:created>
  <dcterms:modified xsi:type="dcterms:W3CDTF">2021-01-21T10:37:00Z</dcterms:modified>
</cp:coreProperties>
</file>