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1" w:type="dxa"/>
        <w:tblLayout w:type="fixed"/>
        <w:tblLook w:val="0000" w:firstRow="0" w:lastRow="0" w:firstColumn="0" w:lastColumn="0" w:noHBand="0" w:noVBand="0"/>
      </w:tblPr>
      <w:tblGrid>
        <w:gridCol w:w="2226"/>
        <w:gridCol w:w="8265"/>
      </w:tblGrid>
      <w:tr w:rsidR="00C47B2B">
        <w:tc>
          <w:tcPr>
            <w:tcW w:w="10491" w:type="dxa"/>
            <w:gridSpan w:val="2"/>
            <w:shd w:val="clear" w:color="auto" w:fill="3FAF46"/>
          </w:tcPr>
          <w:p w:rsidR="00C47B2B" w:rsidRDefault="0087015C">
            <w:pPr>
              <w:pStyle w:val="Nagwek"/>
              <w:pageBreakBefore/>
              <w:widowControl w:val="0"/>
              <w:jc w:val="center"/>
              <w:rPr>
                <w:rFonts w:ascii="Arial Unicode MS" w:hAnsi="Arial Unicode MS" w:cs="Arial Unicode MS"/>
                <w:b/>
                <w:shadow/>
                <w:imprint/>
                <w:color w:val="FFFFFF"/>
                <w:spacing w:val="10"/>
                <w:sz w:val="44"/>
              </w:rPr>
            </w:pPr>
            <w:r>
              <w:rPr>
                <w:rFonts w:ascii="Arial Unicode MS" w:hAnsi="Arial Unicode MS" w:cs="Arial Unicode MS"/>
                <w:b/>
                <w:shadow/>
                <w:imprint/>
                <w:color w:val="FFFFFF"/>
                <w:spacing w:val="10"/>
                <w:sz w:val="44"/>
              </w:rPr>
              <w:t>Powiatowy Urząd Pracy w Kluczborku</w:t>
            </w:r>
          </w:p>
        </w:tc>
      </w:tr>
      <w:tr w:rsidR="00C47B2B">
        <w:tc>
          <w:tcPr>
            <w:tcW w:w="10491" w:type="dxa"/>
            <w:gridSpan w:val="2"/>
          </w:tcPr>
          <w:p w:rsidR="00C47B2B" w:rsidRDefault="004167F5">
            <w:pPr>
              <w:pStyle w:val="Nagwek"/>
              <w:widowControl w:val="0"/>
              <w:jc w:val="center"/>
              <w:rPr>
                <w:rFonts w:ascii="Arial Unicode MS" w:hAnsi="Arial Unicode MS" w:cs="Arial Unicode MS"/>
                <w:sz w:val="36"/>
              </w:rPr>
            </w:pPr>
            <w:r>
              <w:rPr>
                <w:rFonts w:ascii="Arial Unicode MS" w:hAnsi="Arial Unicode MS" w:cs="Arial Unicode MS"/>
                <w:sz w:val="36"/>
              </w:rPr>
              <w:t>Dział Aktywności</w:t>
            </w:r>
            <w:r w:rsidR="0087015C">
              <w:rPr>
                <w:rFonts w:ascii="Arial Unicode MS" w:hAnsi="Arial Unicode MS" w:cs="Arial Unicode MS"/>
                <w:sz w:val="36"/>
              </w:rPr>
              <w:t xml:space="preserve"> Zawodowej</w:t>
            </w:r>
          </w:p>
        </w:tc>
      </w:tr>
      <w:tr w:rsidR="00C47B2B">
        <w:tc>
          <w:tcPr>
            <w:tcW w:w="2226" w:type="dxa"/>
          </w:tcPr>
          <w:p w:rsidR="00C47B2B" w:rsidRDefault="0087015C">
            <w:pPr>
              <w:pStyle w:val="Nagwek"/>
              <w:widowControl w:val="0"/>
              <w:rPr>
                <w:rFonts w:ascii="Arial Unicode MS" w:hAnsi="Arial Unicode MS" w:cs="Arial Unicode MS"/>
              </w:rPr>
            </w:pPr>
            <w:r>
              <w:rPr>
                <w:rFonts w:ascii="Arial Unicode MS" w:hAnsi="Arial Unicode MS" w:cs="Arial Unicode MS"/>
                <w:noProof/>
                <w:lang w:eastAsia="pl-PL"/>
              </w:rPr>
              <w:drawing>
                <wp:inline distT="0" distB="0" distL="0" distR="0">
                  <wp:extent cx="706755" cy="485140"/>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a:srcRect l="-14" t="-20" r="-14" b="-20"/>
                          <a:stretch>
                            <a:fillRect/>
                          </a:stretch>
                        </pic:blipFill>
                        <pic:spPr bwMode="auto">
                          <a:xfrm>
                            <a:off x="0" y="0"/>
                            <a:ext cx="706755" cy="485140"/>
                          </a:xfrm>
                          <a:prstGeom prst="rect">
                            <a:avLst/>
                          </a:prstGeom>
                        </pic:spPr>
                      </pic:pic>
                    </a:graphicData>
                  </a:graphic>
                </wp:inline>
              </w:drawing>
            </w:r>
          </w:p>
        </w:tc>
        <w:tc>
          <w:tcPr>
            <w:tcW w:w="8265" w:type="dxa"/>
          </w:tcPr>
          <w:p w:rsidR="00C47B2B" w:rsidRDefault="0087015C">
            <w:pPr>
              <w:pStyle w:val="Nagwek"/>
              <w:widowControl w:val="0"/>
            </w:pPr>
            <w:r>
              <w:rPr>
                <w:rFonts w:ascii="Arial Unicode MS" w:eastAsia="Arial Unicode MS" w:hAnsi="Arial Unicode MS" w:cs="Arial Unicode MS"/>
              </w:rPr>
              <w:t xml:space="preserve">                       </w:t>
            </w:r>
            <w:r>
              <w:rPr>
                <w:rFonts w:ascii="Arial Unicode MS" w:hAnsi="Arial Unicode MS" w:cs="Arial Unicode MS"/>
              </w:rPr>
              <w:t>ul. Sienkiewicza 22b, 46 – 200 Kluczbork</w:t>
            </w:r>
          </w:p>
          <w:p w:rsidR="00C47B2B" w:rsidRDefault="0087015C">
            <w:pPr>
              <w:pStyle w:val="Nagwek"/>
              <w:widowControl w:val="0"/>
              <w:rPr>
                <w:rFonts w:ascii="Arial Unicode MS" w:hAnsi="Arial Unicode MS" w:cs="Arial Unicode MS"/>
                <w:lang w:val="en-US"/>
              </w:rPr>
            </w:pPr>
            <w:r>
              <w:rPr>
                <w:rFonts w:ascii="Arial Unicode MS" w:hAnsi="Arial Unicode MS" w:cs="Arial Unicode MS"/>
              </w:rPr>
              <w:t xml:space="preserve">tel. 77 447 13 88, faks 77 418 77 88, e-mail: </w:t>
            </w:r>
            <w:hyperlink r:id="rId9" w:tgtFrame="_blank">
              <w:r>
                <w:rPr>
                  <w:rStyle w:val="Hipercze"/>
                  <w:rFonts w:ascii="Arial Unicode MS" w:hAnsi="Arial Unicode MS" w:cs="Arial Unicode MS"/>
                </w:rPr>
                <w:t>opkl@praca.gov.pl</w:t>
              </w:r>
            </w:hyperlink>
          </w:p>
          <w:p w:rsidR="00C47B2B" w:rsidRDefault="0087015C">
            <w:pPr>
              <w:pStyle w:val="Nagwek"/>
              <w:widowControl w:val="0"/>
              <w:rPr>
                <w:rFonts w:ascii="Liberation Sans;Arial" w:hAnsi="Liberation Sans;Arial" w:cs="Liberation Sans;Arial"/>
              </w:rPr>
            </w:pPr>
            <w:r>
              <w:rPr>
                <w:rFonts w:ascii="Arial Unicode MS" w:eastAsia="Arial Unicode MS" w:hAnsi="Arial Unicode MS" w:cs="Arial Unicode MS"/>
                <w:lang w:val="en-US"/>
              </w:rPr>
              <w:t xml:space="preserve">                                    </w:t>
            </w:r>
            <w:r>
              <w:rPr>
                <w:rFonts w:ascii="Arial Unicode MS" w:eastAsia="Arial Unicode MS" w:hAnsi="Arial Unicode MS" w:cs="Arial Unicode MS"/>
                <w:b/>
                <w:bCs/>
                <w:lang w:val="en-US"/>
              </w:rPr>
              <w:t xml:space="preserve">   </w:t>
            </w:r>
            <w:hyperlink r:id="rId10">
              <w:r>
                <w:rPr>
                  <w:rStyle w:val="Hipercze"/>
                  <w:rFonts w:ascii="Arial Unicode MS" w:hAnsi="Arial Unicode MS" w:cs="Arial Unicode MS"/>
                  <w:b/>
                  <w:bCs/>
                  <w:lang w:val="en-US"/>
                </w:rPr>
                <w:t>www.kluczbork.praca.gov.pl</w:t>
              </w:r>
            </w:hyperlink>
          </w:p>
        </w:tc>
      </w:tr>
    </w:tbl>
    <w:p w:rsidR="00C47B2B" w:rsidRDefault="0087015C">
      <w:pPr>
        <w:rPr>
          <w:rFonts w:ascii="Liberation Sans;Arial" w:hAnsi="Liberation Sans;Arial" w:cs="Liberation Sans;Arial"/>
        </w:rPr>
      </w:pPr>
      <w:r>
        <w:rPr>
          <w:rFonts w:ascii="Liberation Sans;Arial" w:hAnsi="Liberation Sans;Arial" w:cs="Liberation Sans;Arial"/>
        </w:rPr>
        <w:t>__________________________________________________________________________________</w:t>
      </w:r>
    </w:p>
    <w:tbl>
      <w:tblPr>
        <w:tblW w:w="10491" w:type="dxa"/>
        <w:tblInd w:w="-5" w:type="dxa"/>
        <w:tblLayout w:type="fixed"/>
        <w:tblLook w:val="0000" w:firstRow="0" w:lastRow="0" w:firstColumn="0" w:lastColumn="0" w:noHBand="0" w:noVBand="0"/>
      </w:tblPr>
      <w:tblGrid>
        <w:gridCol w:w="10491"/>
      </w:tblGrid>
      <w:tr w:rsidR="00C47B2B">
        <w:trPr>
          <w:cantSplit/>
          <w:trHeight w:val="562"/>
        </w:trPr>
        <w:tc>
          <w:tcPr>
            <w:tcW w:w="10491" w:type="dxa"/>
            <w:vMerge w:val="restart"/>
            <w:tcBorders>
              <w:top w:val="single" w:sz="4" w:space="0" w:color="000000"/>
              <w:left w:val="single" w:sz="4" w:space="0" w:color="000000"/>
              <w:bottom w:val="single" w:sz="4" w:space="0" w:color="000000"/>
              <w:right w:val="single" w:sz="4" w:space="0" w:color="000000"/>
            </w:tcBorders>
          </w:tcPr>
          <w:p w:rsidR="00C47B2B" w:rsidRDefault="0087015C">
            <w:pPr>
              <w:widowControl w:val="0"/>
              <w:snapToGrid w:val="0"/>
              <w:jc w:val="both"/>
              <w:rPr>
                <w:rFonts w:ascii="Arial Unicode MS" w:hAnsi="Arial Unicode MS" w:cs="Arial Unicode MS"/>
                <w:b/>
                <w:bCs/>
                <w:iCs/>
                <w:color w:val="FF0000"/>
                <w:sz w:val="21"/>
                <w:szCs w:val="21"/>
                <w:u w:val="single"/>
              </w:rPr>
            </w:pPr>
            <w:r>
              <w:rPr>
                <w:rFonts w:ascii="Arial Unicode MS" w:hAnsi="Arial Unicode MS" w:cs="Arial Unicode MS"/>
                <w:b/>
                <w:bCs/>
                <w:iCs/>
                <w:color w:val="FF0000"/>
                <w:sz w:val="21"/>
                <w:szCs w:val="21"/>
                <w:u w:val="single"/>
              </w:rPr>
              <w:t>- Wypełnia Powiatowy Urząd Pracy w Kluczborku –</w:t>
            </w:r>
          </w:p>
          <w:p w:rsidR="00C47B2B" w:rsidRDefault="0087015C">
            <w:pPr>
              <w:widowControl w:val="0"/>
              <w:snapToGrid w:val="0"/>
              <w:jc w:val="center"/>
              <w:rPr>
                <w:rFonts w:ascii="Arial Unicode MS" w:hAnsi="Arial Unicode MS" w:cs="Arial Unicode MS"/>
                <w:b/>
                <w:bCs/>
                <w:color w:val="FF0000"/>
                <w:sz w:val="28"/>
              </w:rPr>
            </w:pPr>
            <w:r>
              <w:rPr>
                <w:rFonts w:ascii="Arial Unicode MS" w:hAnsi="Arial Unicode MS" w:cs="Arial Unicode MS"/>
                <w:b/>
                <w:bCs/>
                <w:color w:val="FF0000"/>
                <w:sz w:val="28"/>
              </w:rPr>
              <w:t>DECYZJA STAROSTY :      POZYTYWNA / NEGATYWNA</w:t>
            </w:r>
          </w:p>
          <w:p w:rsidR="00C47B2B" w:rsidRDefault="0087015C">
            <w:pPr>
              <w:widowControl w:val="0"/>
              <w:rPr>
                <w:rFonts w:ascii="Arial Unicode MS" w:hAnsi="Arial Unicode MS" w:cs="Arial Unicode MS"/>
                <w:b/>
                <w:bCs/>
                <w:color w:val="FF0000"/>
              </w:rPr>
            </w:pPr>
            <w:r>
              <w:rPr>
                <w:rFonts w:ascii="Arial Unicode MS" w:hAnsi="Arial Unicode MS" w:cs="Arial Unicode MS"/>
                <w:b/>
                <w:bCs/>
                <w:color w:val="FF0000"/>
              </w:rPr>
              <w:t>PRZYZNANA KWOTA : _____________________  RODZAJ PROGRAMU : ____________________</w:t>
            </w:r>
          </w:p>
          <w:p w:rsidR="00C47B2B" w:rsidRDefault="00C47B2B">
            <w:pPr>
              <w:widowControl w:val="0"/>
              <w:rPr>
                <w:rFonts w:ascii="Arial Unicode MS" w:hAnsi="Arial Unicode MS" w:cs="Arial Unicode MS"/>
              </w:rPr>
            </w:pPr>
          </w:p>
          <w:p w:rsidR="00C47B2B" w:rsidRDefault="00C47B2B">
            <w:pPr>
              <w:widowControl w:val="0"/>
              <w:rPr>
                <w:rFonts w:ascii="Arial Unicode MS" w:hAnsi="Arial Unicode MS" w:cs="Arial Unicode MS"/>
              </w:rPr>
            </w:pPr>
          </w:p>
          <w:p w:rsidR="00C47B2B" w:rsidRDefault="0087015C">
            <w:pPr>
              <w:widowControl w:val="0"/>
              <w:rPr>
                <w:rFonts w:ascii="Arial Unicode MS" w:hAnsi="Arial Unicode MS" w:cs="Arial Unicode MS"/>
              </w:rPr>
            </w:pPr>
            <w:r>
              <w:rPr>
                <w:rFonts w:ascii="Arial Unicode MS" w:hAnsi="Arial Unicode MS" w:cs="Arial Unicode MS"/>
              </w:rPr>
              <w:t>___________________________   ____________________________  __________________________</w:t>
            </w:r>
          </w:p>
          <w:p w:rsidR="00C47B2B" w:rsidRDefault="0087015C">
            <w:pPr>
              <w:widowControl w:val="0"/>
              <w:rPr>
                <w:rFonts w:ascii="Arial Unicode MS" w:hAnsi="Arial Unicode MS" w:cs="Arial Unicode MS"/>
              </w:rPr>
            </w:pPr>
            <w:r>
              <w:rPr>
                <w:rFonts w:ascii="Arial Unicode MS" w:hAnsi="Arial Unicode MS" w:cs="Arial Unicode MS"/>
              </w:rPr>
              <w:t>Data                                                                            Podpisy</w:t>
            </w:r>
          </w:p>
        </w:tc>
      </w:tr>
      <w:tr w:rsidR="00C47B2B">
        <w:trPr>
          <w:cantSplit/>
          <w:trHeight w:val="2945"/>
        </w:trPr>
        <w:tc>
          <w:tcPr>
            <w:tcW w:w="10491" w:type="dxa"/>
            <w:vMerge/>
            <w:tcBorders>
              <w:top w:val="single" w:sz="4" w:space="0" w:color="000000"/>
              <w:left w:val="single" w:sz="4" w:space="0" w:color="000000"/>
              <w:bottom w:val="single" w:sz="4" w:space="0" w:color="000000"/>
              <w:right w:val="single" w:sz="4" w:space="0" w:color="000000"/>
            </w:tcBorders>
          </w:tcPr>
          <w:p w:rsidR="00C47B2B" w:rsidRDefault="00C47B2B">
            <w:pPr>
              <w:snapToGrid w:val="0"/>
            </w:pPr>
          </w:p>
        </w:tc>
      </w:tr>
    </w:tbl>
    <w:p w:rsidR="00C47B2B" w:rsidRDefault="00C47B2B">
      <w:pPr>
        <w:spacing w:line="276" w:lineRule="auto"/>
        <w:jc w:val="center"/>
        <w:rPr>
          <w:rFonts w:ascii="Liberation Sans;Arial" w:hAnsi="Liberation Sans;Arial" w:cs="Liberation Sans;Arial"/>
          <w:bCs/>
          <w:color w:val="000000"/>
          <w:sz w:val="4"/>
          <w:szCs w:val="4"/>
        </w:rPr>
      </w:pPr>
    </w:p>
    <w:p w:rsidR="00C47B2B" w:rsidRDefault="0087015C">
      <w:pPr>
        <w:spacing w:line="276" w:lineRule="auto"/>
        <w:jc w:val="center"/>
      </w:pPr>
      <w:r>
        <w:rPr>
          <w:rFonts w:ascii="Arial Unicode MS" w:hAnsi="Arial Unicode MS" w:cs="Arial Unicode MS"/>
          <w:b/>
          <w:bCs/>
          <w:color w:val="000000"/>
          <w:sz w:val="20"/>
          <w:szCs w:val="20"/>
          <w:u w:val="single"/>
        </w:rPr>
        <w:t>PROSZĘ   WYPEŁNIĆ   WNIOSEK   CZYTELNIE LUB  PRZY UŻYCIU EDYTORA TEKSTU</w:t>
      </w:r>
      <w:r>
        <w:rPr>
          <w:rFonts w:ascii="Arial Unicode MS" w:hAnsi="Arial Unicode MS" w:cs="Arial Unicode MS"/>
          <w:b/>
          <w:bCs/>
          <w:color w:val="000000"/>
          <w:sz w:val="20"/>
          <w:szCs w:val="20"/>
        </w:rPr>
        <w:t>. !!</w:t>
      </w:r>
    </w:p>
    <w:p w:rsidR="00C47B2B" w:rsidRDefault="00C47B2B">
      <w:pPr>
        <w:rPr>
          <w:rFonts w:ascii="Arial Unicode MS" w:hAnsi="Arial Unicode MS" w:cs="Arial Unicode MS"/>
          <w:sz w:val="4"/>
          <w:szCs w:val="4"/>
        </w:rPr>
      </w:pPr>
    </w:p>
    <w:p w:rsidR="00C47B2B" w:rsidRDefault="0087015C">
      <w:pPr>
        <w:spacing w:after="0"/>
        <w:jc w:val="center"/>
      </w:pPr>
      <w:r>
        <w:rPr>
          <w:rFonts w:ascii="Arial Unicode MS" w:hAnsi="Arial Unicode MS" w:cs="Arial Unicode MS"/>
          <w:b/>
          <w:sz w:val="32"/>
          <w:szCs w:val="32"/>
        </w:rPr>
        <w:t>WNIOSEK (</w:t>
      </w:r>
      <w:r>
        <w:rPr>
          <w:rFonts w:ascii="Arial Unicode MS" w:hAnsi="Arial Unicode MS" w:cs="Arial Unicode MS"/>
          <w:b/>
          <w:shadow/>
          <w:sz w:val="32"/>
          <w:szCs w:val="32"/>
        </w:rPr>
        <w:t>na rok 202</w:t>
      </w:r>
      <w:r w:rsidR="00122410">
        <w:rPr>
          <w:rFonts w:ascii="Arial Unicode MS" w:hAnsi="Arial Unicode MS" w:cs="Arial Unicode MS"/>
          <w:b/>
          <w:shadow/>
          <w:sz w:val="32"/>
          <w:szCs w:val="32"/>
        </w:rPr>
        <w:t>5</w:t>
      </w:r>
      <w:r>
        <w:rPr>
          <w:rFonts w:ascii="Arial Unicode MS" w:hAnsi="Arial Unicode MS" w:cs="Arial Unicode MS"/>
          <w:b/>
          <w:sz w:val="32"/>
          <w:szCs w:val="32"/>
        </w:rPr>
        <w:t>)</w:t>
      </w:r>
    </w:p>
    <w:p w:rsidR="00C47B2B" w:rsidRDefault="0087015C">
      <w:pPr>
        <w:spacing w:after="0"/>
        <w:jc w:val="center"/>
        <w:rPr>
          <w:rFonts w:ascii="Arial Unicode MS" w:hAnsi="Arial Unicode MS" w:cs="Arial Unicode MS"/>
          <w:b/>
          <w:sz w:val="24"/>
          <w:szCs w:val="28"/>
        </w:rPr>
      </w:pPr>
      <w:r>
        <w:rPr>
          <w:rFonts w:ascii="Arial Unicode MS" w:hAnsi="Arial Unicode MS" w:cs="Arial Unicode MS"/>
          <w:b/>
          <w:sz w:val="24"/>
          <w:szCs w:val="28"/>
        </w:rPr>
        <w:t>O REFUNDACJĘ KOSZTÓW WYPOSAŻENIA LUB DOPOSAŻENIA STANOWISKA PRACY</w:t>
      </w:r>
    </w:p>
    <w:p w:rsidR="006C1FDE" w:rsidRPr="00BC542A" w:rsidRDefault="006C1FDE" w:rsidP="006C1FDE">
      <w:pPr>
        <w:pStyle w:val="Wniosekprzepisy"/>
      </w:pPr>
      <w:r w:rsidRPr="00BC542A">
        <w:rPr>
          <w:rFonts w:ascii="Arial Unicode MS" w:hAnsi="Arial Unicode MS" w:cs="Arial Unicode MS"/>
        </w:rPr>
        <w:t>(na zasadach określonych w ustawie z dnia 20 marca 2025 r. o rynku pracy i służbach zatrudnienia (</w:t>
      </w:r>
      <w:proofErr w:type="spellStart"/>
      <w:r w:rsidRPr="00BC542A">
        <w:rPr>
          <w:rFonts w:ascii="Arial Unicode MS" w:hAnsi="Arial Unicode MS" w:cs="Arial Unicode MS"/>
        </w:rPr>
        <w:t>t.j</w:t>
      </w:r>
      <w:proofErr w:type="spellEnd"/>
      <w:r w:rsidRPr="00BC542A">
        <w:rPr>
          <w:rFonts w:ascii="Arial Unicode MS" w:hAnsi="Arial Unicode MS" w:cs="Arial Unicode MS"/>
        </w:rPr>
        <w:t>. Dz. U. 2025r. poz. 620), ustawy z dnia 30 kwietnia 2004r. o postępowaniu w sprawach dotyczących pomocy publicznej (</w:t>
      </w:r>
      <w:proofErr w:type="spellStart"/>
      <w:r w:rsidRPr="00BC542A">
        <w:rPr>
          <w:rFonts w:ascii="Arial Unicode MS" w:hAnsi="Arial Unicode MS" w:cs="Arial Unicode MS"/>
        </w:rPr>
        <w:t>t.j</w:t>
      </w:r>
      <w:proofErr w:type="spellEnd"/>
      <w:r w:rsidRPr="00BC542A">
        <w:rPr>
          <w:rFonts w:ascii="Arial Unicode MS" w:hAnsi="Arial Unicode MS" w:cs="Arial Unicode MS"/>
        </w:rPr>
        <w:t>. Dz. U. z 2025 r. poz. 648). Rozporządzenia  Ministra Rodziny Pracy i Polityki Społecznej z dnia 14 lipca 2017 r. w sprawie dokonywania z Funduszu Pracy refundacji kosztów wyposażenia lub doposażenia stanowiska pracy oraz przyznawania środków na podjęcie działalności gospodarczej (</w:t>
      </w:r>
      <w:proofErr w:type="spellStart"/>
      <w:r w:rsidRPr="00BC542A">
        <w:rPr>
          <w:rFonts w:ascii="Arial Unicode MS" w:hAnsi="Arial Unicode MS" w:cs="Arial Unicode MS"/>
        </w:rPr>
        <w:t>t.j</w:t>
      </w:r>
      <w:proofErr w:type="spellEnd"/>
      <w:r w:rsidRPr="00BC542A">
        <w:rPr>
          <w:rFonts w:ascii="Arial Unicode MS" w:hAnsi="Arial Unicode MS" w:cs="Arial Unicode MS"/>
        </w:rPr>
        <w:t xml:space="preserve">. Dz. U. z 2022 r., poz. 243 z późn.zm.), rozporządzenia Komisji (UE) 2023/2831 z dnia 13 grudnia 2023 r. w sprawie stosowania art. 107 i 108 Traktatu o funkcjonowaniu Unii Europejskiej do pomocy de </w:t>
      </w:r>
      <w:proofErr w:type="spellStart"/>
      <w:r w:rsidRPr="00BC542A">
        <w:rPr>
          <w:rFonts w:ascii="Arial Unicode MS" w:hAnsi="Arial Unicode MS" w:cs="Arial Unicode MS"/>
        </w:rPr>
        <w:t>minimis</w:t>
      </w:r>
      <w:proofErr w:type="spellEnd"/>
      <w:r w:rsidRPr="00BC542A">
        <w:rPr>
          <w:rFonts w:ascii="Arial Unicode MS" w:hAnsi="Arial Unicode MS" w:cs="Arial Unicode MS"/>
        </w:rPr>
        <w:t xml:space="preserve"> (Dz. Urz. UE L 2023/2831 z 15.12.2023), rozporządzenia Komisji (UE) nr 1408/2013 z dnia 18 grudnia 2013 r. w sprawie stosowania art. 107 i 108 Traktatu o funkcjonowaniu Unii Europejskiej do pomocy de </w:t>
      </w:r>
      <w:proofErr w:type="spellStart"/>
      <w:r w:rsidRPr="00BC542A">
        <w:rPr>
          <w:rFonts w:ascii="Arial Unicode MS" w:hAnsi="Arial Unicode MS" w:cs="Arial Unicode MS"/>
        </w:rPr>
        <w:t>minimis</w:t>
      </w:r>
      <w:proofErr w:type="spellEnd"/>
      <w:r w:rsidRPr="00BC542A">
        <w:rPr>
          <w:rFonts w:ascii="Arial Unicode MS" w:hAnsi="Arial Unicode MS" w:cs="Arial Unicode MS"/>
        </w:rPr>
        <w:t xml:space="preserve"> w sektorze rolnym (Dz. Urz. UE L 352 z 24.12.2013, str. 9, z </w:t>
      </w:r>
      <w:proofErr w:type="spellStart"/>
      <w:r w:rsidRPr="00BC542A">
        <w:rPr>
          <w:rFonts w:ascii="Arial Unicode MS" w:hAnsi="Arial Unicode MS" w:cs="Arial Unicode MS"/>
        </w:rPr>
        <w:t>późn</w:t>
      </w:r>
      <w:proofErr w:type="spellEnd"/>
      <w:r w:rsidRPr="00BC542A">
        <w:rPr>
          <w:rFonts w:ascii="Arial Unicode MS" w:hAnsi="Arial Unicode MS" w:cs="Arial Unicode MS"/>
        </w:rPr>
        <w:t xml:space="preserve">. zm.),  oraz jako wsparcie finansowe z Funduszu Pracy w celu realizacji zadań określonych w ustawie z dnia 14 grudnia 2016r. o systemie oświaty – nie stanowi pomoce de </w:t>
      </w:r>
      <w:proofErr w:type="spellStart"/>
      <w:r w:rsidRPr="00BC542A">
        <w:rPr>
          <w:rFonts w:ascii="Arial Unicode MS" w:hAnsi="Arial Unicode MS" w:cs="Arial Unicode MS"/>
        </w:rPr>
        <w:t>minimis</w:t>
      </w:r>
      <w:proofErr w:type="spellEnd"/>
      <w:r w:rsidRPr="00BC542A">
        <w:rPr>
          <w:rFonts w:ascii="Arial Unicode MS" w:hAnsi="Arial Unicode MS" w:cs="Arial Unicode MS"/>
        </w:rPr>
        <w:t>)</w:t>
      </w:r>
    </w:p>
    <w:p w:rsidR="00C47B2B" w:rsidRPr="00915386" w:rsidRDefault="00C47B2B">
      <w:pPr>
        <w:spacing w:after="0"/>
        <w:jc w:val="center"/>
        <w:rPr>
          <w:rFonts w:ascii="Arial Unicode MS" w:hAnsi="Arial Unicode MS" w:cs="Arial Unicode MS"/>
          <w:b/>
          <w:sz w:val="16"/>
          <w:szCs w:val="16"/>
        </w:rPr>
      </w:pPr>
    </w:p>
    <w:p w:rsidR="00C47B2B" w:rsidRPr="00BC542A" w:rsidRDefault="009A4FDA" w:rsidP="004F2442">
      <w:pPr>
        <w:spacing w:after="0" w:line="276" w:lineRule="auto"/>
        <w:rPr>
          <w:rFonts w:ascii="Arial Unicode MS" w:hAnsi="Arial Unicode MS" w:cs="Arial Unicode MS"/>
          <w:b/>
          <w:bCs/>
          <w:sz w:val="20"/>
          <w:szCs w:val="20"/>
        </w:rPr>
      </w:pPr>
      <w:r>
        <w:rPr>
          <w:rFonts w:ascii="Arial Unicode MS" w:hAnsi="Arial Unicode MS" w:cs="Arial Unicode MS"/>
          <w:b/>
          <w:bCs/>
          <w:sz w:val="20"/>
          <w:szCs w:val="20"/>
        </w:rPr>
        <w:t>I. K</w:t>
      </w:r>
      <w:r w:rsidR="0087015C" w:rsidRPr="00BC542A">
        <w:rPr>
          <w:rFonts w:ascii="Arial Unicode MS" w:hAnsi="Arial Unicode MS" w:cs="Arial Unicode MS"/>
          <w:b/>
          <w:bCs/>
          <w:sz w:val="20"/>
          <w:szCs w:val="20"/>
        </w:rPr>
        <w:t>oszt</w:t>
      </w:r>
      <w:r>
        <w:rPr>
          <w:rFonts w:ascii="Arial Unicode MS" w:hAnsi="Arial Unicode MS" w:cs="Arial Unicode MS"/>
          <w:b/>
          <w:bCs/>
          <w:sz w:val="20"/>
          <w:szCs w:val="20"/>
        </w:rPr>
        <w:t>y</w:t>
      </w:r>
      <w:r w:rsidR="0087015C" w:rsidRPr="00BC542A">
        <w:rPr>
          <w:rFonts w:ascii="Arial Unicode MS" w:hAnsi="Arial Unicode MS" w:cs="Arial Unicode MS"/>
          <w:b/>
          <w:bCs/>
          <w:sz w:val="20"/>
          <w:szCs w:val="20"/>
        </w:rPr>
        <w:t xml:space="preserve"> wyposażenia lub doposażenia stanowiska pracy</w:t>
      </w:r>
      <w:r>
        <w:rPr>
          <w:rFonts w:ascii="Arial Unicode MS" w:hAnsi="Arial Unicode MS" w:cs="Arial Unicode MS"/>
          <w:b/>
          <w:bCs/>
          <w:sz w:val="20"/>
          <w:szCs w:val="20"/>
        </w:rPr>
        <w:t xml:space="preserve"> mogą</w:t>
      </w:r>
      <w:r w:rsidR="00C41B8C">
        <w:rPr>
          <w:rFonts w:ascii="Arial Unicode MS" w:hAnsi="Arial Unicode MS" w:cs="Arial Unicode MS"/>
          <w:b/>
          <w:bCs/>
          <w:sz w:val="20"/>
          <w:szCs w:val="20"/>
        </w:rPr>
        <w:t xml:space="preserve"> być zrefundowan</w:t>
      </w:r>
      <w:r>
        <w:rPr>
          <w:rFonts w:ascii="Arial Unicode MS" w:hAnsi="Arial Unicode MS" w:cs="Arial Unicode MS"/>
          <w:b/>
          <w:bCs/>
          <w:sz w:val="20"/>
          <w:szCs w:val="20"/>
        </w:rPr>
        <w:t>e</w:t>
      </w:r>
      <w:r w:rsidR="0087015C" w:rsidRPr="00BC542A">
        <w:rPr>
          <w:rFonts w:ascii="Arial Unicode MS" w:hAnsi="Arial Unicode MS" w:cs="Arial Unicode MS"/>
          <w:b/>
          <w:bCs/>
          <w:sz w:val="20"/>
          <w:szCs w:val="20"/>
        </w:rPr>
        <w:t xml:space="preserve"> :</w:t>
      </w:r>
    </w:p>
    <w:p w:rsidR="00235DFA" w:rsidRPr="00BC542A" w:rsidRDefault="00235DFA" w:rsidP="00235DFA">
      <w:pPr>
        <w:spacing w:after="0" w:line="276" w:lineRule="auto"/>
        <w:jc w:val="both"/>
        <w:rPr>
          <w:rFonts w:ascii="Arial Unicode MS" w:hAnsi="Arial Unicode MS" w:cs="Arial Unicode MS"/>
          <w:sz w:val="20"/>
          <w:szCs w:val="20"/>
        </w:rPr>
      </w:pPr>
      <w:r w:rsidRPr="00BC542A">
        <w:rPr>
          <w:rFonts w:ascii="Arial Unicode MS" w:hAnsi="Arial Unicode MS" w:cs="Arial Unicode MS"/>
          <w:sz w:val="20"/>
          <w:szCs w:val="20"/>
        </w:rPr>
        <w:t>1) przedsiębiorcy;</w:t>
      </w:r>
    </w:p>
    <w:p w:rsidR="00235DFA" w:rsidRPr="00BC542A" w:rsidRDefault="00235DFA" w:rsidP="00235DFA">
      <w:pPr>
        <w:spacing w:after="0" w:line="276" w:lineRule="auto"/>
        <w:jc w:val="both"/>
        <w:rPr>
          <w:rFonts w:ascii="Arial Unicode MS" w:hAnsi="Arial Unicode MS" w:cs="Arial Unicode MS"/>
          <w:sz w:val="20"/>
          <w:szCs w:val="20"/>
        </w:rPr>
      </w:pPr>
      <w:r w:rsidRPr="00BC542A">
        <w:rPr>
          <w:rFonts w:ascii="Arial Unicode MS" w:hAnsi="Arial Unicode MS" w:cs="Arial Unicode MS"/>
          <w:sz w:val="20"/>
          <w:szCs w:val="20"/>
        </w:rPr>
        <w:t>2) niepublicznemu przedszkolu lub niepublicznej innej formie wychowania przedszkolnego, niepublicznej szkole, o których mowa w ustawie z dnia 14 grudnia 2016 r. - Prawo oświatowe;</w:t>
      </w:r>
    </w:p>
    <w:p w:rsidR="00210CD5" w:rsidRDefault="00235DFA" w:rsidP="00235DFA">
      <w:pPr>
        <w:spacing w:after="0" w:line="276" w:lineRule="auto"/>
        <w:jc w:val="both"/>
        <w:rPr>
          <w:rFonts w:ascii="Arial Unicode MS" w:hAnsi="Arial Unicode MS" w:cs="Arial Unicode MS"/>
          <w:sz w:val="20"/>
          <w:szCs w:val="20"/>
        </w:rPr>
      </w:pPr>
      <w:r w:rsidRPr="00BC542A">
        <w:rPr>
          <w:rFonts w:ascii="Arial Unicode MS" w:hAnsi="Arial Unicode MS" w:cs="Arial Unicode MS"/>
          <w:sz w:val="20"/>
          <w:szCs w:val="20"/>
        </w:rPr>
        <w:lastRenderedPageBreak/>
        <w:t>3) osobie fizycznej, osobie prawnej lub jednostce organizacyjnej nieposiadającej osobowości prawnej, zamieszkującej lub mającej siedzibę na terytorium Rzeczypospolitej Polskiej, będącej posiadaczem gospodarstwa rolnego w rozumieniu ustawy z dnia 15 listopada 1984 r. o podatku rolnym (Dz. U. z 2024 r. poz. 1176, 1635 i 1757) lub prowadzącej dział specjalny produkcji rolnej, o którym mowa w ustawie z dnia 26 lipca 1991 r. o podatku dochodowym od osób fizycznych lub w ustawie z dnia 15 lutego 1992 r. o podatku dochodowym od osób prawnych (Dz. U. z 2025 r. poz. 278, 340 i 620), zwanej dalej "producentem rolnym".</w:t>
      </w:r>
    </w:p>
    <w:p w:rsidR="00C47B2B" w:rsidRPr="00BC542A" w:rsidRDefault="0087015C" w:rsidP="00235DFA">
      <w:pPr>
        <w:spacing w:after="0" w:line="276" w:lineRule="auto"/>
        <w:jc w:val="both"/>
        <w:rPr>
          <w:rFonts w:ascii="Arial Unicode MS" w:hAnsi="Arial Unicode MS" w:cs="Arial Unicode MS"/>
          <w:sz w:val="20"/>
          <w:szCs w:val="20"/>
        </w:rPr>
      </w:pPr>
      <w:r w:rsidRPr="00BC542A">
        <w:rPr>
          <w:rFonts w:ascii="Arial Unicode MS" w:hAnsi="Arial Unicode MS" w:cs="Arial Unicode MS"/>
          <w:sz w:val="20"/>
          <w:szCs w:val="20"/>
        </w:rPr>
        <w:t>- dla skierowanego</w:t>
      </w:r>
      <w:r w:rsidR="004167F5">
        <w:rPr>
          <w:rFonts w:ascii="Arial Unicode MS" w:hAnsi="Arial Unicode MS" w:cs="Arial Unicode MS"/>
          <w:sz w:val="20"/>
          <w:szCs w:val="20"/>
        </w:rPr>
        <w:t xml:space="preserve"> </w:t>
      </w:r>
      <w:r w:rsidR="004167F5" w:rsidRPr="004167F5">
        <w:rPr>
          <w:rFonts w:ascii="Arial Unicode MS" w:hAnsi="Arial Unicode MS" w:cs="Arial Unicode MS"/>
          <w:sz w:val="20"/>
          <w:szCs w:val="20"/>
        </w:rPr>
        <w:t>bezrobotnego lub skierowanego poszukującego pracy</w:t>
      </w:r>
      <w:r w:rsidR="008F17D8" w:rsidRPr="008F17D8">
        <w:rPr>
          <w:rFonts w:ascii="Arial Unicode MS" w:hAnsi="Arial Unicode MS" w:cs="Arial Unicode MS"/>
          <w:sz w:val="20"/>
          <w:szCs w:val="20"/>
        </w:rPr>
        <w:t xml:space="preserve"> niezatrudnione</w:t>
      </w:r>
      <w:r w:rsidR="008F17D8">
        <w:rPr>
          <w:rFonts w:ascii="Arial Unicode MS" w:hAnsi="Arial Unicode MS" w:cs="Arial Unicode MS"/>
          <w:sz w:val="20"/>
          <w:szCs w:val="20"/>
        </w:rPr>
        <w:t>go</w:t>
      </w:r>
      <w:r w:rsidR="008F17D8" w:rsidRPr="008F17D8">
        <w:rPr>
          <w:rFonts w:ascii="Arial Unicode MS" w:hAnsi="Arial Unicode MS" w:cs="Arial Unicode MS"/>
          <w:sz w:val="20"/>
          <w:szCs w:val="20"/>
        </w:rPr>
        <w:t xml:space="preserve"> i niewykonujące</w:t>
      </w:r>
      <w:r w:rsidR="008F17D8">
        <w:rPr>
          <w:rFonts w:ascii="Arial Unicode MS" w:hAnsi="Arial Unicode MS" w:cs="Arial Unicode MS"/>
          <w:sz w:val="20"/>
          <w:szCs w:val="20"/>
        </w:rPr>
        <w:t>go</w:t>
      </w:r>
      <w:r w:rsidR="008F17D8" w:rsidRPr="008F17D8">
        <w:rPr>
          <w:rFonts w:ascii="Arial Unicode MS" w:hAnsi="Arial Unicode MS" w:cs="Arial Unicode MS"/>
          <w:sz w:val="20"/>
          <w:szCs w:val="20"/>
        </w:rPr>
        <w:t xml:space="preserve"> innej pracy zarobkowej opiekunowi osoby niepełnosprawnej</w:t>
      </w:r>
    </w:p>
    <w:p w:rsidR="00C47B2B" w:rsidRPr="00BC542A" w:rsidRDefault="009A4FDA" w:rsidP="004F2442">
      <w:pPr>
        <w:spacing w:after="0" w:line="276" w:lineRule="auto"/>
        <w:jc w:val="both"/>
        <w:rPr>
          <w:rFonts w:ascii="Arial Unicode MS" w:hAnsi="Arial Unicode MS" w:cs="Arial Unicode MS"/>
          <w:b/>
          <w:bCs/>
          <w:sz w:val="20"/>
          <w:szCs w:val="20"/>
        </w:rPr>
      </w:pPr>
      <w:r>
        <w:rPr>
          <w:rFonts w:ascii="Arial Unicode MS" w:hAnsi="Arial Unicode MS" w:cs="Arial Unicode MS"/>
          <w:b/>
          <w:bCs/>
          <w:sz w:val="20"/>
          <w:szCs w:val="20"/>
        </w:rPr>
        <w:t>II. K</w:t>
      </w:r>
      <w:r w:rsidR="0087015C" w:rsidRPr="00BC542A">
        <w:rPr>
          <w:rFonts w:ascii="Arial Unicode MS" w:hAnsi="Arial Unicode MS" w:cs="Arial Unicode MS"/>
          <w:b/>
          <w:bCs/>
          <w:sz w:val="20"/>
          <w:szCs w:val="20"/>
        </w:rPr>
        <w:t>oszt</w:t>
      </w:r>
      <w:r>
        <w:rPr>
          <w:rFonts w:ascii="Arial Unicode MS" w:hAnsi="Arial Unicode MS" w:cs="Arial Unicode MS"/>
          <w:b/>
          <w:bCs/>
          <w:sz w:val="20"/>
          <w:szCs w:val="20"/>
        </w:rPr>
        <w:t>y</w:t>
      </w:r>
      <w:r w:rsidR="0087015C" w:rsidRPr="00BC542A">
        <w:rPr>
          <w:rFonts w:ascii="Arial Unicode MS" w:hAnsi="Arial Unicode MS" w:cs="Arial Unicode MS"/>
          <w:b/>
          <w:bCs/>
          <w:sz w:val="20"/>
          <w:szCs w:val="20"/>
        </w:rPr>
        <w:t xml:space="preserve"> wyposażenia lub doposażenia stanowiska pracy </w:t>
      </w:r>
      <w:r>
        <w:rPr>
          <w:rFonts w:ascii="Arial Unicode MS" w:hAnsi="Arial Unicode MS" w:cs="Arial Unicode MS"/>
          <w:b/>
          <w:bCs/>
          <w:sz w:val="20"/>
          <w:szCs w:val="20"/>
        </w:rPr>
        <w:t>mogą być zrefundowane</w:t>
      </w:r>
      <w:r w:rsidR="0087015C" w:rsidRPr="00BC542A">
        <w:rPr>
          <w:rFonts w:ascii="Arial Unicode MS" w:hAnsi="Arial Unicode MS" w:cs="Arial Unicode MS"/>
          <w:b/>
          <w:bCs/>
          <w:sz w:val="20"/>
          <w:szCs w:val="20"/>
        </w:rPr>
        <w:t>:</w:t>
      </w:r>
    </w:p>
    <w:p w:rsidR="00235DFA" w:rsidRPr="00BC542A" w:rsidRDefault="00235DFA" w:rsidP="00235DFA">
      <w:pPr>
        <w:spacing w:line="276" w:lineRule="auto"/>
        <w:jc w:val="both"/>
        <w:rPr>
          <w:rFonts w:ascii="Arial Unicode MS" w:hAnsi="Arial Unicode MS" w:cs="Arial Unicode MS"/>
          <w:sz w:val="20"/>
          <w:szCs w:val="20"/>
        </w:rPr>
      </w:pPr>
      <w:r w:rsidRPr="00BC542A">
        <w:rPr>
          <w:rFonts w:ascii="Arial Unicode MS" w:hAnsi="Arial Unicode MS" w:cs="Arial Unicode MS"/>
          <w:sz w:val="20"/>
          <w:szCs w:val="20"/>
        </w:rPr>
        <w:t>1) związanego bezpośrednio ze sprawowaniem opieki nad dziećmi niepełnosprawnymi lub prowadzeniem dla nich zajęć - żłobkom lub klubom dziecięcym tworzonym i prowadzonym przez osoby fizyczne, osoby prawne i jednostki organizacyjne nieposiadające osobowości prawnej, o których mowa w ustawie z dnia 4 lutego 2011 r. o opiece nad dziećmi w wieku do lat 3 (Dz. U. z 2024 r. poz. 338, 743 i 858 oraz z 2025 r. poz. 620), zwanym dalej "żłobkiem lub klubem dziecięcym";</w:t>
      </w:r>
    </w:p>
    <w:p w:rsidR="00235DFA" w:rsidRPr="00BC542A" w:rsidRDefault="00235DFA" w:rsidP="00235DFA">
      <w:pPr>
        <w:spacing w:line="276" w:lineRule="auto"/>
        <w:jc w:val="both"/>
        <w:rPr>
          <w:rFonts w:ascii="Arial Unicode MS" w:hAnsi="Arial Unicode MS" w:cs="Arial Unicode MS"/>
          <w:sz w:val="20"/>
          <w:szCs w:val="20"/>
        </w:rPr>
      </w:pPr>
      <w:r w:rsidRPr="00BC542A">
        <w:rPr>
          <w:rFonts w:ascii="Arial Unicode MS" w:hAnsi="Arial Unicode MS" w:cs="Arial Unicode MS"/>
          <w:sz w:val="20"/>
          <w:szCs w:val="20"/>
        </w:rPr>
        <w:t>2) związanego bezpośrednio ze świadczeniem usług rehabilitacyjnych dla dzieci niepełnosprawnych, w tym usług mobilnych - przedsiębiorcy lub przedsiębiorstwu społecznemu, prowadzącym działalność polegającą na świadczeniu usług rehabilitacyjnych.</w:t>
      </w:r>
    </w:p>
    <w:p w:rsidR="00235DFA" w:rsidRDefault="00235DFA" w:rsidP="00235DFA">
      <w:pPr>
        <w:spacing w:line="276" w:lineRule="auto"/>
        <w:jc w:val="both"/>
        <w:rPr>
          <w:rFonts w:ascii="Arial Unicode MS" w:hAnsi="Arial Unicode MS" w:cs="Arial Unicode MS"/>
          <w:sz w:val="20"/>
          <w:szCs w:val="20"/>
        </w:rPr>
      </w:pPr>
      <w:r w:rsidRPr="00BC542A">
        <w:rPr>
          <w:rFonts w:ascii="Arial Unicode MS" w:hAnsi="Arial Unicode MS" w:cs="Arial Unicode MS"/>
          <w:sz w:val="20"/>
          <w:szCs w:val="20"/>
        </w:rPr>
        <w:t xml:space="preserve">3) stanowiska pracy dziennego opiekuna sprawującego opiekę nad co najmniej jednym dzieckiem niepełnosprawnym </w:t>
      </w:r>
    </w:p>
    <w:p w:rsidR="008F17D8" w:rsidRPr="00BC542A" w:rsidRDefault="008F17D8" w:rsidP="008F17D8">
      <w:pPr>
        <w:spacing w:after="0" w:line="276" w:lineRule="auto"/>
        <w:jc w:val="both"/>
        <w:rPr>
          <w:rFonts w:ascii="Arial Unicode MS" w:hAnsi="Arial Unicode MS" w:cs="Arial Unicode MS"/>
          <w:sz w:val="20"/>
          <w:szCs w:val="20"/>
        </w:rPr>
      </w:pPr>
      <w:r w:rsidRPr="00BC542A">
        <w:rPr>
          <w:rFonts w:ascii="Arial Unicode MS" w:hAnsi="Arial Unicode MS" w:cs="Arial Unicode MS"/>
          <w:sz w:val="20"/>
          <w:szCs w:val="20"/>
        </w:rPr>
        <w:t>- dla skierowanego</w:t>
      </w:r>
      <w:r>
        <w:rPr>
          <w:rFonts w:ascii="Arial Unicode MS" w:hAnsi="Arial Unicode MS" w:cs="Arial Unicode MS"/>
          <w:sz w:val="20"/>
          <w:szCs w:val="20"/>
        </w:rPr>
        <w:t xml:space="preserve"> </w:t>
      </w:r>
      <w:r w:rsidRPr="004167F5">
        <w:rPr>
          <w:rFonts w:ascii="Arial Unicode MS" w:hAnsi="Arial Unicode MS" w:cs="Arial Unicode MS"/>
          <w:sz w:val="20"/>
          <w:szCs w:val="20"/>
        </w:rPr>
        <w:t>bezrobotnego lub skierowanego poszukującego pracy</w:t>
      </w:r>
      <w:r w:rsidRPr="008F17D8">
        <w:rPr>
          <w:rFonts w:ascii="Arial Unicode MS" w:hAnsi="Arial Unicode MS" w:cs="Arial Unicode MS"/>
          <w:sz w:val="20"/>
          <w:szCs w:val="20"/>
        </w:rPr>
        <w:t xml:space="preserve"> niezatrudnione</w:t>
      </w:r>
      <w:r>
        <w:rPr>
          <w:rFonts w:ascii="Arial Unicode MS" w:hAnsi="Arial Unicode MS" w:cs="Arial Unicode MS"/>
          <w:sz w:val="20"/>
          <w:szCs w:val="20"/>
        </w:rPr>
        <w:t>go</w:t>
      </w:r>
      <w:r w:rsidRPr="008F17D8">
        <w:rPr>
          <w:rFonts w:ascii="Arial Unicode MS" w:hAnsi="Arial Unicode MS" w:cs="Arial Unicode MS"/>
          <w:sz w:val="20"/>
          <w:szCs w:val="20"/>
        </w:rPr>
        <w:t xml:space="preserve"> i niewykonujące</w:t>
      </w:r>
      <w:r>
        <w:rPr>
          <w:rFonts w:ascii="Arial Unicode MS" w:hAnsi="Arial Unicode MS" w:cs="Arial Unicode MS"/>
          <w:sz w:val="20"/>
          <w:szCs w:val="20"/>
        </w:rPr>
        <w:t>go</w:t>
      </w:r>
      <w:r w:rsidRPr="008F17D8">
        <w:rPr>
          <w:rFonts w:ascii="Arial Unicode MS" w:hAnsi="Arial Unicode MS" w:cs="Arial Unicode MS"/>
          <w:sz w:val="20"/>
          <w:szCs w:val="20"/>
        </w:rPr>
        <w:t xml:space="preserve"> innej pracy zarobkowej opiekunowi osoby niepełnosprawnej</w:t>
      </w:r>
    </w:p>
    <w:p w:rsidR="00BC542A" w:rsidRPr="00BC542A" w:rsidRDefault="00BC542A" w:rsidP="00235DFA">
      <w:pPr>
        <w:spacing w:line="276" w:lineRule="auto"/>
        <w:jc w:val="both"/>
        <w:rPr>
          <w:rFonts w:ascii="Arial Unicode MS" w:hAnsi="Arial Unicode MS" w:cs="Arial Unicode MS"/>
          <w:sz w:val="20"/>
          <w:szCs w:val="20"/>
        </w:rPr>
      </w:pPr>
    </w:p>
    <w:p w:rsidR="004F2442" w:rsidRDefault="00B73D16" w:rsidP="00235DFA">
      <w:pPr>
        <w:spacing w:line="276" w:lineRule="auto"/>
        <w:jc w:val="both"/>
        <w:rPr>
          <w:rFonts w:ascii="Arial Unicode MS" w:eastAsia="Arial Unicode MS" w:hAnsi="Arial Unicode MS" w:cs="Arial Unicode MS"/>
          <w:b/>
          <w:color w:val="44546A" w:themeColor="text2"/>
          <w:sz w:val="20"/>
          <w:szCs w:val="20"/>
        </w:rPr>
      </w:pPr>
      <w:r w:rsidRPr="00B73D16">
        <w:rPr>
          <w:rFonts w:ascii="Arial Unicode MS" w:hAnsi="Arial Unicode MS" w:cs="Arial Unicode MS"/>
          <w:b/>
          <w:bCs/>
          <w:color w:val="44546A" w:themeColor="text2"/>
          <w:sz w:val="18"/>
          <w:szCs w:val="18"/>
          <w:u w:val="single"/>
        </w:rPr>
        <w:t xml:space="preserve">UWAGA : </w:t>
      </w:r>
      <w:r w:rsidRPr="00993A3C">
        <w:rPr>
          <w:rFonts w:ascii="Arial Unicode MS" w:hAnsi="Arial Unicode MS" w:cs="Arial Unicode MS"/>
          <w:bCs/>
          <w:color w:val="44546A" w:themeColor="text2"/>
          <w:sz w:val="18"/>
          <w:szCs w:val="18"/>
        </w:rPr>
        <w:t>przed wypełnieniem wniosku należy zapoznać się z</w:t>
      </w:r>
      <w:r w:rsidRPr="00993A3C">
        <w:rPr>
          <w:rFonts w:ascii="Arial Unicode MS" w:hAnsi="Arial Unicode MS" w:cs="Arial Unicode MS"/>
          <w:b/>
          <w:bCs/>
          <w:color w:val="44546A" w:themeColor="text2"/>
          <w:sz w:val="18"/>
          <w:szCs w:val="18"/>
        </w:rPr>
        <w:t xml:space="preserve"> REGULAMINEM</w:t>
      </w:r>
      <w:r w:rsidRPr="00993A3C">
        <w:rPr>
          <w:rFonts w:ascii="Arial Unicode MS" w:hAnsi="Arial Unicode MS" w:cs="Arial Unicode MS"/>
          <w:b/>
          <w:bCs/>
          <w:color w:val="44546A" w:themeColor="text2"/>
          <w:sz w:val="18"/>
          <w:szCs w:val="18"/>
          <w:u w:val="single"/>
        </w:rPr>
        <w:t xml:space="preserve"> </w:t>
      </w:r>
      <w:r w:rsidRPr="00993A3C">
        <w:rPr>
          <w:rFonts w:ascii="Arial Unicode MS" w:eastAsia="Arial Unicode MS" w:hAnsi="Arial Unicode MS" w:cs="Arial Unicode MS"/>
          <w:b/>
          <w:color w:val="44546A" w:themeColor="text2"/>
          <w:sz w:val="20"/>
          <w:szCs w:val="20"/>
        </w:rPr>
        <w:t>w sprawie refundacji kosztów wyposażenia lub doposażenia stanowiska prac</w:t>
      </w:r>
      <w:r w:rsidR="00E37D2C">
        <w:rPr>
          <w:rFonts w:ascii="Arial Unicode MS" w:eastAsia="Arial Unicode MS" w:hAnsi="Arial Unicode MS" w:cs="Arial Unicode MS"/>
          <w:b/>
          <w:color w:val="44546A" w:themeColor="text2"/>
          <w:sz w:val="20"/>
          <w:szCs w:val="20"/>
        </w:rPr>
        <w:t>y</w:t>
      </w:r>
    </w:p>
    <w:p w:rsidR="00BC542A" w:rsidRPr="00993A3C" w:rsidRDefault="00BC542A" w:rsidP="00235DFA">
      <w:pPr>
        <w:spacing w:line="276" w:lineRule="auto"/>
        <w:jc w:val="both"/>
        <w:rPr>
          <w:rFonts w:ascii="Arial Unicode MS" w:hAnsi="Arial Unicode MS" w:cs="Arial Unicode MS"/>
          <w:b/>
          <w:bCs/>
          <w:color w:val="44546A" w:themeColor="text2"/>
          <w:sz w:val="18"/>
          <w:szCs w:val="18"/>
          <w:u w:val="single"/>
        </w:rPr>
      </w:pPr>
    </w:p>
    <w:p w:rsidR="00C47B2B" w:rsidRPr="00D43606" w:rsidRDefault="0087015C" w:rsidP="004F2442">
      <w:pPr>
        <w:spacing w:line="276" w:lineRule="auto"/>
        <w:jc w:val="both"/>
        <w:rPr>
          <w:rFonts w:ascii="Arial Unicode MS" w:hAnsi="Arial Unicode MS" w:cs="Arial Unicode MS"/>
          <w:b/>
          <w:bCs/>
          <w:color w:val="FF0000"/>
          <w:sz w:val="18"/>
          <w:szCs w:val="18"/>
          <w:u w:val="single"/>
        </w:rPr>
      </w:pPr>
      <w:r w:rsidRPr="00D43606">
        <w:rPr>
          <w:rFonts w:ascii="Arial Unicode MS" w:hAnsi="Arial Unicode MS" w:cs="Arial Unicode MS"/>
          <w:b/>
          <w:bCs/>
          <w:color w:val="FF0000"/>
          <w:sz w:val="18"/>
          <w:szCs w:val="18"/>
          <w:u w:val="single"/>
        </w:rPr>
        <w:t>Wnioski niekompletne lub nieprawidłowo / nieczytelnie wypełnione zostaną rozpatrzone negatywnie.</w:t>
      </w:r>
    </w:p>
    <w:p w:rsidR="00C47B2B" w:rsidRPr="00D43606" w:rsidRDefault="0087015C" w:rsidP="004F2442">
      <w:pPr>
        <w:spacing w:after="0" w:line="276" w:lineRule="auto"/>
        <w:contextualSpacing/>
        <w:jc w:val="both"/>
        <w:rPr>
          <w:rFonts w:ascii="Arial Unicode MS" w:hAnsi="Arial Unicode MS" w:cs="Arial Unicode MS"/>
          <w:b/>
          <w:color w:val="FF0000"/>
          <w:sz w:val="18"/>
          <w:szCs w:val="18"/>
        </w:rPr>
      </w:pPr>
      <w:r w:rsidRPr="00D43606">
        <w:rPr>
          <w:rFonts w:ascii="Arial Unicode MS" w:hAnsi="Arial Unicode MS" w:cs="Arial Unicode MS"/>
          <w:b/>
          <w:color w:val="FF0000"/>
          <w:sz w:val="18"/>
          <w:szCs w:val="18"/>
        </w:rPr>
        <w:t xml:space="preserve">Wniosek należy składać na obowiązującym druku. Każdy punkt wniosku powinien być wypełniony w sposób czytelny i jednoznaczny. Niedopuszczalne jest jakiekolwiek modyfikowanie i usuwanie elementów wniosku – dopuszcza się wyłącznie dodawanie stron, rozszerzanie rubryk wynikające z objętości treści. </w:t>
      </w:r>
    </w:p>
    <w:p w:rsidR="00C47B2B" w:rsidRPr="00D43606" w:rsidRDefault="0087015C" w:rsidP="004F2442">
      <w:pPr>
        <w:spacing w:after="0" w:line="276" w:lineRule="auto"/>
        <w:jc w:val="both"/>
        <w:rPr>
          <w:rFonts w:ascii="Arial Unicode MS" w:hAnsi="Arial Unicode MS" w:cs="Arial Unicode MS"/>
          <w:b/>
          <w:color w:val="FF0000"/>
          <w:sz w:val="18"/>
          <w:szCs w:val="18"/>
        </w:rPr>
      </w:pPr>
      <w:r w:rsidRPr="00D43606">
        <w:rPr>
          <w:rFonts w:ascii="Arial Unicode MS" w:hAnsi="Arial Unicode MS" w:cs="Arial Unicode MS"/>
          <w:b/>
          <w:color w:val="FF0000"/>
          <w:sz w:val="18"/>
          <w:szCs w:val="18"/>
        </w:rPr>
        <w:t>Wniosek powinien być zszyty lub w inny sposób trwale połączony uniemożliwiający wysunięcie się którejkolwiek strony. W przypadku, gdy jakakolwiek pozycja wniosku nie jest wypełniona lub wniosek nie zawiera wszystkich wymaganych załączników – zostanie rozpatrzony negatywnie. Sam fakt złożenia wniosku nie gwarantuje przyznania refundacji.  O przyznaniu lub odmowie refundacji Starosta powiadamia wnioskodawcę w formie pisemnej w postaci papierowej w terminie 30 dni od dnia złożenia wniosku wraz z załącznikami. W przypadku negatywnego rozpatrzenia wniosku podaje się przyczyny odmowy.</w:t>
      </w:r>
    </w:p>
    <w:p w:rsidR="00C47B2B" w:rsidRPr="00D43606" w:rsidRDefault="0087015C" w:rsidP="004F2442">
      <w:pPr>
        <w:spacing w:after="0" w:line="276" w:lineRule="auto"/>
        <w:jc w:val="both"/>
        <w:rPr>
          <w:rFonts w:ascii="Arial Unicode MS" w:hAnsi="Arial Unicode MS" w:cs="Arial Unicode MS"/>
          <w:b/>
          <w:color w:val="FF0000"/>
          <w:sz w:val="18"/>
          <w:szCs w:val="18"/>
        </w:rPr>
      </w:pPr>
      <w:r w:rsidRPr="00D43606">
        <w:rPr>
          <w:rFonts w:ascii="Arial Unicode MS" w:hAnsi="Arial Unicode MS" w:cs="Arial Unicode MS"/>
          <w:b/>
          <w:color w:val="FF0000"/>
          <w:sz w:val="18"/>
          <w:szCs w:val="18"/>
        </w:rPr>
        <w:t>W szczególnych przypadkach Starosta może wstrzymać rozpatrzenie wniosku do czasu uzyskania dodatkowych informacji lub dokonać wstępnej kontroli miejsca, w którym ma być stworzone stanowisko pracy przed rozpatrzeniem wniosku.</w:t>
      </w:r>
    </w:p>
    <w:p w:rsidR="00BC542A" w:rsidRDefault="00BC542A" w:rsidP="004F2442">
      <w:pPr>
        <w:spacing w:after="0" w:line="276" w:lineRule="auto"/>
        <w:jc w:val="both"/>
        <w:rPr>
          <w:rFonts w:ascii="Arial Unicode MS" w:hAnsi="Arial Unicode MS" w:cs="Arial Unicode MS"/>
          <w:b/>
          <w:color w:val="FF0000"/>
          <w:sz w:val="20"/>
          <w:szCs w:val="20"/>
        </w:rPr>
      </w:pPr>
    </w:p>
    <w:p w:rsidR="00D43606" w:rsidRDefault="00D43606" w:rsidP="004F2442">
      <w:pPr>
        <w:spacing w:after="0" w:line="276" w:lineRule="auto"/>
        <w:jc w:val="both"/>
        <w:rPr>
          <w:rFonts w:ascii="Arial Unicode MS" w:hAnsi="Arial Unicode MS" w:cs="Arial Unicode MS"/>
          <w:b/>
          <w:color w:val="FF0000"/>
          <w:sz w:val="20"/>
          <w:szCs w:val="20"/>
        </w:rPr>
      </w:pPr>
    </w:p>
    <w:p w:rsidR="008F17D8" w:rsidRPr="00BC542A" w:rsidRDefault="008F17D8" w:rsidP="004F2442">
      <w:pPr>
        <w:spacing w:after="0" w:line="276" w:lineRule="auto"/>
        <w:jc w:val="both"/>
        <w:rPr>
          <w:rFonts w:ascii="Arial Unicode MS" w:hAnsi="Arial Unicode MS" w:cs="Arial Unicode MS"/>
          <w:b/>
          <w:color w:val="FF0000"/>
          <w:sz w:val="20"/>
          <w:szCs w:val="20"/>
        </w:rPr>
      </w:pPr>
    </w:p>
    <w:p w:rsidR="00C47B2B" w:rsidRPr="00B73D16" w:rsidRDefault="00C47B2B">
      <w:pPr>
        <w:spacing w:after="0" w:line="360" w:lineRule="auto"/>
        <w:jc w:val="both"/>
        <w:rPr>
          <w:rFonts w:ascii="Arial Unicode MS" w:hAnsi="Arial Unicode MS" w:cs="Arial Unicode MS"/>
          <w:b/>
          <w:color w:val="FF0000"/>
          <w:sz w:val="4"/>
          <w:szCs w:val="4"/>
        </w:rPr>
      </w:pPr>
    </w:p>
    <w:p w:rsidR="00C47B2B" w:rsidRDefault="0087015C">
      <w:pPr>
        <w:pStyle w:val="Akapitzlist"/>
        <w:numPr>
          <w:ilvl w:val="0"/>
          <w:numId w:val="13"/>
        </w:numPr>
        <w:suppressAutoHyphens w:val="0"/>
        <w:spacing w:after="0" w:line="256" w:lineRule="auto"/>
        <w:contextualSpacing/>
        <w:jc w:val="both"/>
        <w:textAlignment w:val="auto"/>
        <w:rPr>
          <w:rFonts w:ascii="Arial Unicode MS" w:hAnsi="Arial Unicode MS" w:cs="Arial Unicode MS"/>
          <w:b/>
        </w:rPr>
      </w:pPr>
      <w:r>
        <w:rPr>
          <w:rFonts w:ascii="Arial Unicode MS" w:hAnsi="Arial Unicode MS" w:cs="Arial Unicode MS"/>
          <w:b/>
        </w:rPr>
        <w:t>WNIOSKODAWCA</w:t>
      </w:r>
    </w:p>
    <w:tbl>
      <w:tblPr>
        <w:tblW w:w="10485" w:type="dxa"/>
        <w:tblLayout w:type="fixed"/>
        <w:tblLook w:val="0000" w:firstRow="0" w:lastRow="0" w:firstColumn="0" w:lastColumn="0" w:noHBand="0" w:noVBand="0"/>
      </w:tblPr>
      <w:tblGrid>
        <w:gridCol w:w="2829"/>
        <w:gridCol w:w="3117"/>
        <w:gridCol w:w="4539"/>
      </w:tblGrid>
      <w:tr w:rsidR="00C47B2B">
        <w:tc>
          <w:tcPr>
            <w:tcW w:w="2829" w:type="dxa"/>
            <w:tcBorders>
              <w:top w:val="single" w:sz="4" w:space="0" w:color="000000"/>
              <w:left w:val="single" w:sz="4" w:space="0" w:color="000000"/>
              <w:bottom w:val="single" w:sz="4" w:space="0" w:color="000000"/>
              <w:right w:val="single" w:sz="4" w:space="0" w:color="000000"/>
            </w:tcBorders>
          </w:tcPr>
          <w:p w:rsidR="00C47B2B" w:rsidRPr="00127545" w:rsidRDefault="0087015C">
            <w:pPr>
              <w:spacing w:line="240" w:lineRule="auto"/>
              <w:jc w:val="both"/>
              <w:textAlignment w:val="auto"/>
              <w:rPr>
                <w:rFonts w:ascii="Arial Unicode MS" w:hAnsi="Arial Unicode MS" w:cs="Arial Unicode MS"/>
                <w:sz w:val="20"/>
                <w:szCs w:val="20"/>
              </w:rPr>
            </w:pPr>
            <w:r w:rsidRPr="00127545">
              <w:rPr>
                <w:rFonts w:ascii="Arial Unicode MS" w:hAnsi="Arial Unicode MS" w:cs="Arial Unicode MS"/>
                <w:sz w:val="20"/>
                <w:szCs w:val="20"/>
              </w:rPr>
              <w:lastRenderedPageBreak/>
              <w:t xml:space="preserve">Nazwa podmiotu : </w:t>
            </w:r>
          </w:p>
        </w:tc>
        <w:tc>
          <w:tcPr>
            <w:tcW w:w="7656" w:type="dxa"/>
            <w:gridSpan w:val="2"/>
            <w:tcBorders>
              <w:top w:val="single" w:sz="4" w:space="0" w:color="000000"/>
              <w:left w:val="single" w:sz="4" w:space="0" w:color="000000"/>
              <w:bottom w:val="single" w:sz="4" w:space="0" w:color="000000"/>
              <w:right w:val="single" w:sz="4" w:space="0" w:color="000000"/>
            </w:tcBorders>
          </w:tcPr>
          <w:p w:rsidR="00C47B2B" w:rsidRPr="00127545" w:rsidRDefault="00C47B2B">
            <w:pPr>
              <w:snapToGrid w:val="0"/>
              <w:spacing w:line="240" w:lineRule="auto"/>
              <w:jc w:val="both"/>
              <w:textAlignment w:val="auto"/>
              <w:rPr>
                <w:rFonts w:ascii="Arial Unicode MS" w:hAnsi="Arial Unicode MS" w:cs="Arial Unicode MS"/>
                <w:sz w:val="20"/>
                <w:szCs w:val="20"/>
              </w:rPr>
            </w:pPr>
          </w:p>
          <w:p w:rsidR="00C47B2B" w:rsidRPr="00127545" w:rsidRDefault="00C47B2B">
            <w:pPr>
              <w:spacing w:line="240" w:lineRule="auto"/>
              <w:jc w:val="both"/>
              <w:textAlignment w:val="auto"/>
              <w:rPr>
                <w:rFonts w:ascii="Arial Unicode MS" w:hAnsi="Arial Unicode MS" w:cs="Arial Unicode MS"/>
                <w:sz w:val="20"/>
                <w:szCs w:val="20"/>
              </w:rPr>
            </w:pPr>
          </w:p>
        </w:tc>
      </w:tr>
      <w:tr w:rsidR="00C47B2B">
        <w:tc>
          <w:tcPr>
            <w:tcW w:w="2829" w:type="dxa"/>
            <w:tcBorders>
              <w:top w:val="single" w:sz="4" w:space="0" w:color="000000"/>
              <w:left w:val="single" w:sz="4" w:space="0" w:color="000000"/>
              <w:bottom w:val="single" w:sz="4" w:space="0" w:color="000000"/>
              <w:right w:val="single" w:sz="4" w:space="0" w:color="000000"/>
            </w:tcBorders>
          </w:tcPr>
          <w:p w:rsidR="00C47B2B" w:rsidRDefault="0087015C">
            <w:pPr>
              <w:spacing w:line="240" w:lineRule="auto"/>
              <w:jc w:val="both"/>
              <w:textAlignment w:val="auto"/>
              <w:rPr>
                <w:rFonts w:ascii="Arial Unicode MS" w:hAnsi="Arial Unicode MS" w:cs="Arial Unicode MS"/>
                <w:b/>
                <w:sz w:val="20"/>
                <w:szCs w:val="20"/>
              </w:rPr>
            </w:pPr>
            <w:r>
              <w:rPr>
                <w:rFonts w:ascii="Arial Unicode MS" w:hAnsi="Arial Unicode MS" w:cs="Arial Unicode MS"/>
                <w:b/>
                <w:sz w:val="20"/>
                <w:szCs w:val="20"/>
              </w:rPr>
              <w:t>Adres :</w:t>
            </w:r>
          </w:p>
        </w:tc>
        <w:tc>
          <w:tcPr>
            <w:tcW w:w="7656" w:type="dxa"/>
            <w:gridSpan w:val="2"/>
            <w:tcBorders>
              <w:top w:val="single" w:sz="4" w:space="0" w:color="000000"/>
              <w:left w:val="single" w:sz="4" w:space="0" w:color="000000"/>
              <w:bottom w:val="single" w:sz="4" w:space="0" w:color="000000"/>
              <w:right w:val="single" w:sz="4" w:space="0" w:color="000000"/>
            </w:tcBorders>
          </w:tcPr>
          <w:p w:rsidR="00C47B2B" w:rsidRDefault="00C47B2B">
            <w:pPr>
              <w:snapToGrid w:val="0"/>
              <w:spacing w:line="240" w:lineRule="auto"/>
              <w:jc w:val="both"/>
              <w:textAlignment w:val="auto"/>
              <w:rPr>
                <w:rFonts w:ascii="Arial Unicode MS" w:hAnsi="Arial Unicode MS" w:cs="Arial Unicode MS"/>
                <w:b/>
                <w:sz w:val="20"/>
                <w:szCs w:val="20"/>
              </w:rPr>
            </w:pPr>
          </w:p>
          <w:p w:rsidR="00C47B2B" w:rsidRDefault="00C47B2B">
            <w:pPr>
              <w:spacing w:line="240" w:lineRule="auto"/>
              <w:jc w:val="both"/>
              <w:textAlignment w:val="auto"/>
              <w:rPr>
                <w:rFonts w:ascii="Arial Unicode MS" w:hAnsi="Arial Unicode MS" w:cs="Arial Unicode MS"/>
                <w:b/>
                <w:sz w:val="20"/>
                <w:szCs w:val="20"/>
              </w:rPr>
            </w:pPr>
          </w:p>
        </w:tc>
      </w:tr>
      <w:tr w:rsidR="00C47B2B">
        <w:tc>
          <w:tcPr>
            <w:tcW w:w="2829" w:type="dxa"/>
            <w:tcBorders>
              <w:top w:val="single" w:sz="4" w:space="0" w:color="000000"/>
              <w:left w:val="single" w:sz="4" w:space="0" w:color="000000"/>
              <w:bottom w:val="single" w:sz="4" w:space="0" w:color="000000"/>
              <w:right w:val="single" w:sz="4" w:space="0" w:color="000000"/>
            </w:tcBorders>
          </w:tcPr>
          <w:p w:rsidR="00C47B2B" w:rsidRPr="00127545" w:rsidRDefault="0087015C">
            <w:pPr>
              <w:spacing w:line="240" w:lineRule="auto"/>
              <w:jc w:val="both"/>
              <w:textAlignment w:val="auto"/>
              <w:rPr>
                <w:rFonts w:ascii="Arial Unicode MS" w:hAnsi="Arial Unicode MS" w:cs="Arial Unicode MS"/>
                <w:sz w:val="20"/>
                <w:szCs w:val="20"/>
              </w:rPr>
            </w:pPr>
            <w:r w:rsidRPr="00127545">
              <w:rPr>
                <w:rFonts w:ascii="Arial Unicode MS" w:hAnsi="Arial Unicode MS" w:cs="Arial Unicode MS"/>
                <w:sz w:val="20"/>
                <w:szCs w:val="20"/>
              </w:rPr>
              <w:t>Dane kontaktowe :</w:t>
            </w:r>
          </w:p>
          <w:p w:rsidR="00C47B2B" w:rsidRPr="00127545" w:rsidRDefault="00C47B2B">
            <w:pPr>
              <w:spacing w:line="240" w:lineRule="auto"/>
              <w:jc w:val="both"/>
              <w:textAlignment w:val="auto"/>
              <w:rPr>
                <w:rFonts w:ascii="Arial Unicode MS" w:hAnsi="Arial Unicode MS" w:cs="Arial Unicode MS"/>
                <w:sz w:val="20"/>
                <w:szCs w:val="20"/>
              </w:rPr>
            </w:pPr>
          </w:p>
        </w:tc>
        <w:tc>
          <w:tcPr>
            <w:tcW w:w="3117" w:type="dxa"/>
            <w:tcBorders>
              <w:top w:val="single" w:sz="4" w:space="0" w:color="000000"/>
              <w:left w:val="single" w:sz="4" w:space="0" w:color="000000"/>
              <w:bottom w:val="single" w:sz="4" w:space="0" w:color="000000"/>
              <w:right w:val="single" w:sz="4" w:space="0" w:color="000000"/>
            </w:tcBorders>
          </w:tcPr>
          <w:p w:rsidR="00C47B2B" w:rsidRPr="00127545" w:rsidRDefault="0087015C">
            <w:pPr>
              <w:spacing w:line="240" w:lineRule="auto"/>
              <w:jc w:val="both"/>
              <w:textAlignment w:val="auto"/>
              <w:rPr>
                <w:rFonts w:ascii="Arial Unicode MS" w:hAnsi="Arial Unicode MS" w:cs="Arial Unicode MS"/>
                <w:sz w:val="20"/>
                <w:szCs w:val="20"/>
              </w:rPr>
            </w:pPr>
            <w:r w:rsidRPr="00127545">
              <w:rPr>
                <w:rFonts w:ascii="Arial Unicode MS" w:hAnsi="Arial Unicode MS" w:cs="Arial Unicode MS"/>
                <w:sz w:val="20"/>
                <w:szCs w:val="20"/>
              </w:rPr>
              <w:t>Telefon:</w:t>
            </w:r>
          </w:p>
        </w:tc>
        <w:tc>
          <w:tcPr>
            <w:tcW w:w="4539" w:type="dxa"/>
            <w:tcBorders>
              <w:top w:val="single" w:sz="4" w:space="0" w:color="000000"/>
              <w:left w:val="single" w:sz="4" w:space="0" w:color="000000"/>
              <w:bottom w:val="single" w:sz="4" w:space="0" w:color="000000"/>
              <w:right w:val="single" w:sz="4" w:space="0" w:color="000000"/>
            </w:tcBorders>
          </w:tcPr>
          <w:p w:rsidR="00C47B2B" w:rsidRPr="00127545" w:rsidRDefault="0087015C">
            <w:pPr>
              <w:spacing w:line="240" w:lineRule="auto"/>
              <w:jc w:val="both"/>
              <w:textAlignment w:val="auto"/>
              <w:rPr>
                <w:rFonts w:ascii="Arial Unicode MS" w:hAnsi="Arial Unicode MS" w:cs="Arial Unicode MS"/>
                <w:sz w:val="20"/>
                <w:szCs w:val="20"/>
              </w:rPr>
            </w:pPr>
            <w:r w:rsidRPr="00127545">
              <w:rPr>
                <w:rFonts w:ascii="Arial Unicode MS" w:hAnsi="Arial Unicode MS" w:cs="Arial Unicode MS"/>
                <w:sz w:val="20"/>
                <w:szCs w:val="20"/>
              </w:rPr>
              <w:t>E-mail:</w:t>
            </w:r>
          </w:p>
        </w:tc>
      </w:tr>
      <w:tr w:rsidR="00C47B2B">
        <w:tc>
          <w:tcPr>
            <w:tcW w:w="2829" w:type="dxa"/>
            <w:vMerge w:val="restart"/>
            <w:tcBorders>
              <w:top w:val="single" w:sz="4" w:space="0" w:color="000000"/>
              <w:left w:val="single" w:sz="4" w:space="0" w:color="000000"/>
              <w:bottom w:val="single" w:sz="4" w:space="0" w:color="000000"/>
              <w:right w:val="single" w:sz="4" w:space="0" w:color="000000"/>
            </w:tcBorders>
          </w:tcPr>
          <w:p w:rsidR="00C47B2B" w:rsidRPr="00127545" w:rsidRDefault="0087015C">
            <w:pPr>
              <w:spacing w:line="240" w:lineRule="auto"/>
              <w:jc w:val="both"/>
              <w:textAlignment w:val="auto"/>
              <w:rPr>
                <w:rFonts w:ascii="Arial Unicode MS" w:hAnsi="Arial Unicode MS" w:cs="Arial Unicode MS"/>
                <w:sz w:val="18"/>
                <w:szCs w:val="18"/>
              </w:rPr>
            </w:pPr>
            <w:r w:rsidRPr="00127545">
              <w:rPr>
                <w:rFonts w:ascii="Arial Unicode MS" w:hAnsi="Arial Unicode MS" w:cs="Arial Unicode MS"/>
                <w:sz w:val="18"/>
                <w:szCs w:val="18"/>
              </w:rPr>
              <w:t>Osoby upoważnione do reprezentowania podmiotu (imię i nazwisko, stanowisko)</w:t>
            </w:r>
          </w:p>
        </w:tc>
        <w:tc>
          <w:tcPr>
            <w:tcW w:w="7656" w:type="dxa"/>
            <w:gridSpan w:val="2"/>
            <w:tcBorders>
              <w:top w:val="single" w:sz="4" w:space="0" w:color="000000"/>
              <w:left w:val="single" w:sz="4" w:space="0" w:color="000000"/>
              <w:bottom w:val="single" w:sz="4" w:space="0" w:color="000000"/>
              <w:right w:val="single" w:sz="4" w:space="0" w:color="000000"/>
            </w:tcBorders>
          </w:tcPr>
          <w:p w:rsidR="004E6029" w:rsidRPr="00127545" w:rsidRDefault="008C1EBF">
            <w:pPr>
              <w:spacing w:line="240" w:lineRule="auto"/>
              <w:jc w:val="both"/>
              <w:textAlignment w:val="auto"/>
              <w:rPr>
                <w:rFonts w:ascii="Arial Unicode MS" w:hAnsi="Arial Unicode MS" w:cs="Arial Unicode MS"/>
                <w:sz w:val="20"/>
                <w:szCs w:val="20"/>
              </w:rPr>
            </w:pPr>
            <w:r w:rsidRPr="00127545">
              <w:rPr>
                <w:rFonts w:ascii="Arial Unicode MS" w:hAnsi="Arial Unicode MS" w:cs="Arial Unicode MS"/>
                <w:sz w:val="20"/>
                <w:szCs w:val="20"/>
              </w:rPr>
              <w:t>1.</w:t>
            </w:r>
          </w:p>
        </w:tc>
      </w:tr>
      <w:tr w:rsidR="00C47B2B">
        <w:tc>
          <w:tcPr>
            <w:tcW w:w="2829" w:type="dxa"/>
            <w:vMerge/>
            <w:tcBorders>
              <w:top w:val="single" w:sz="4" w:space="0" w:color="000000"/>
              <w:left w:val="single" w:sz="4" w:space="0" w:color="000000"/>
              <w:bottom w:val="single" w:sz="4" w:space="0" w:color="000000"/>
              <w:right w:val="single" w:sz="4" w:space="0" w:color="000000"/>
            </w:tcBorders>
          </w:tcPr>
          <w:p w:rsidR="00C47B2B" w:rsidRPr="00127545" w:rsidRDefault="00C47B2B">
            <w:pPr>
              <w:snapToGrid w:val="0"/>
              <w:rPr>
                <w:rFonts w:ascii="Arial Unicode MS" w:hAnsi="Arial Unicode MS" w:cs="Arial Unicode MS"/>
                <w:sz w:val="20"/>
                <w:szCs w:val="20"/>
              </w:rPr>
            </w:pPr>
          </w:p>
        </w:tc>
        <w:tc>
          <w:tcPr>
            <w:tcW w:w="7656" w:type="dxa"/>
            <w:gridSpan w:val="2"/>
            <w:tcBorders>
              <w:top w:val="single" w:sz="4" w:space="0" w:color="000000"/>
              <w:left w:val="single" w:sz="4" w:space="0" w:color="000000"/>
              <w:bottom w:val="single" w:sz="4" w:space="0" w:color="000000"/>
              <w:right w:val="single" w:sz="4" w:space="0" w:color="000000"/>
            </w:tcBorders>
          </w:tcPr>
          <w:p w:rsidR="00C47B2B" w:rsidRPr="00127545" w:rsidRDefault="008C1EBF">
            <w:pPr>
              <w:spacing w:line="240" w:lineRule="auto"/>
              <w:jc w:val="both"/>
              <w:textAlignment w:val="auto"/>
              <w:rPr>
                <w:rFonts w:ascii="Arial Unicode MS" w:hAnsi="Arial Unicode MS" w:cs="Arial Unicode MS"/>
                <w:sz w:val="20"/>
                <w:szCs w:val="20"/>
              </w:rPr>
            </w:pPr>
            <w:r w:rsidRPr="00127545">
              <w:rPr>
                <w:rFonts w:ascii="Arial Unicode MS" w:hAnsi="Arial Unicode MS" w:cs="Arial Unicode MS"/>
                <w:sz w:val="20"/>
                <w:szCs w:val="20"/>
              </w:rPr>
              <w:t>2.</w:t>
            </w:r>
          </w:p>
        </w:tc>
      </w:tr>
      <w:tr w:rsidR="00C47B2B">
        <w:tc>
          <w:tcPr>
            <w:tcW w:w="2829" w:type="dxa"/>
            <w:tcBorders>
              <w:left w:val="single" w:sz="4" w:space="0" w:color="000000"/>
              <w:bottom w:val="single" w:sz="4" w:space="0" w:color="000000"/>
              <w:right w:val="single" w:sz="4" w:space="0" w:color="000000"/>
            </w:tcBorders>
          </w:tcPr>
          <w:p w:rsidR="00C47B2B" w:rsidRPr="00127545" w:rsidRDefault="0087015C">
            <w:pPr>
              <w:spacing w:line="240" w:lineRule="auto"/>
              <w:jc w:val="both"/>
              <w:textAlignment w:val="auto"/>
              <w:rPr>
                <w:sz w:val="18"/>
                <w:szCs w:val="18"/>
              </w:rPr>
            </w:pPr>
            <w:r w:rsidRPr="00127545">
              <w:rPr>
                <w:rFonts w:ascii="Arial Unicode MS" w:hAnsi="Arial Unicode MS" w:cs="Arial Unicode MS"/>
                <w:sz w:val="18"/>
                <w:szCs w:val="18"/>
              </w:rPr>
              <w:t>Osoba upoważniona do kontaktu w sprawie złożonego wniosku (imię i nazwisko, stanowisko, telefon kontaktowy)</w:t>
            </w:r>
          </w:p>
        </w:tc>
        <w:tc>
          <w:tcPr>
            <w:tcW w:w="7656" w:type="dxa"/>
            <w:gridSpan w:val="2"/>
            <w:tcBorders>
              <w:left w:val="single" w:sz="4" w:space="0" w:color="000000"/>
              <w:bottom w:val="single" w:sz="4" w:space="0" w:color="000000"/>
              <w:right w:val="single" w:sz="4" w:space="0" w:color="000000"/>
            </w:tcBorders>
          </w:tcPr>
          <w:p w:rsidR="00C47B2B" w:rsidRPr="00127545" w:rsidRDefault="00C47B2B">
            <w:pPr>
              <w:snapToGrid w:val="0"/>
              <w:spacing w:line="240" w:lineRule="auto"/>
              <w:jc w:val="both"/>
              <w:textAlignment w:val="auto"/>
              <w:rPr>
                <w:rFonts w:ascii="Arial Unicode MS" w:hAnsi="Arial Unicode MS" w:cs="Arial Unicode MS"/>
                <w:sz w:val="20"/>
                <w:szCs w:val="20"/>
              </w:rPr>
            </w:pPr>
          </w:p>
        </w:tc>
      </w:tr>
    </w:tbl>
    <w:p w:rsidR="00C47B2B" w:rsidRDefault="00C47B2B">
      <w:pPr>
        <w:jc w:val="both"/>
        <w:rPr>
          <w:rFonts w:ascii="Arial Unicode MS" w:hAnsi="Arial Unicode MS" w:cs="Arial Unicode MS"/>
          <w:sz w:val="4"/>
          <w:szCs w:val="4"/>
        </w:rPr>
      </w:pPr>
    </w:p>
    <w:p w:rsidR="00C47B2B" w:rsidRPr="004F2442" w:rsidRDefault="0087015C" w:rsidP="004F2442">
      <w:pPr>
        <w:spacing w:line="276" w:lineRule="auto"/>
        <w:jc w:val="both"/>
        <w:rPr>
          <w:rFonts w:ascii="Arial Unicode MS" w:eastAsia="Arial Unicode MS" w:hAnsi="Arial Unicode MS" w:cs="Arial Unicode MS"/>
        </w:rPr>
      </w:pPr>
      <w:r w:rsidRPr="004F2442">
        <w:rPr>
          <w:rFonts w:ascii="Arial Unicode MS" w:eastAsia="Arial Unicode MS" w:hAnsi="Arial Unicode MS" w:cs="Arial Unicode MS"/>
          <w:sz w:val="21"/>
          <w:szCs w:val="21"/>
        </w:rPr>
        <w:t xml:space="preserve">NIP:  </w:t>
      </w:r>
      <w:r w:rsidRPr="004F2442">
        <w:rPr>
          <w:rFonts w:ascii="Arial Unicode MS" w:eastAsia="Arial Unicode MS" w:hAnsi="Arial Unicode MS" w:cs="Arial Unicode MS"/>
          <w:color w:val="000000"/>
          <w:sz w:val="21"/>
          <w:szCs w:val="21"/>
          <w:lang w:val="sv-SE"/>
        </w:rPr>
        <w:t xml:space="preserve">__ __ __ __ __ __ __ __ __ __ </w:t>
      </w:r>
      <w:r w:rsidRPr="004F2442">
        <w:rPr>
          <w:rFonts w:ascii="Arial Unicode MS" w:eastAsia="Arial Unicode MS" w:hAnsi="Arial Unicode MS" w:cs="Arial Unicode MS"/>
          <w:sz w:val="21"/>
          <w:szCs w:val="21"/>
        </w:rPr>
        <w:t xml:space="preserve">REGON: </w:t>
      </w:r>
      <w:r w:rsidRPr="004F2442">
        <w:rPr>
          <w:rFonts w:ascii="Arial Unicode MS" w:eastAsia="Arial Unicode MS" w:hAnsi="Arial Unicode MS" w:cs="Arial Unicode MS"/>
          <w:color w:val="000000"/>
          <w:sz w:val="21"/>
          <w:szCs w:val="21"/>
          <w:lang w:val="sv-SE"/>
        </w:rPr>
        <w:t xml:space="preserve">__ __ __ __ __ __ __ __ __ </w:t>
      </w:r>
      <w:r w:rsidRPr="004F2442">
        <w:rPr>
          <w:rFonts w:ascii="Arial Unicode MS" w:eastAsia="Arial Unicode MS" w:hAnsi="Arial Unicode MS" w:cs="Arial Unicode MS"/>
          <w:sz w:val="21"/>
          <w:szCs w:val="21"/>
        </w:rPr>
        <w:t xml:space="preserve"> PKD: </w:t>
      </w:r>
      <w:r w:rsidRPr="004F2442">
        <w:rPr>
          <w:rFonts w:ascii="Arial Unicode MS" w:eastAsia="Arial Unicode MS" w:hAnsi="Arial Unicode MS" w:cs="Arial Unicode MS"/>
          <w:color w:val="000000"/>
          <w:sz w:val="21"/>
          <w:szCs w:val="21"/>
          <w:lang w:val="sv-SE"/>
        </w:rPr>
        <w:t xml:space="preserve">__ __ __ __ __   </w:t>
      </w:r>
    </w:p>
    <w:p w:rsidR="00C47B2B" w:rsidRPr="00127545" w:rsidRDefault="0087015C" w:rsidP="004F2442">
      <w:pPr>
        <w:spacing w:line="276" w:lineRule="auto"/>
        <w:jc w:val="both"/>
        <w:rPr>
          <w:rFonts w:ascii="Arial Unicode MS" w:eastAsia="Arial Unicode MS" w:hAnsi="Arial Unicode MS" w:cs="Arial Unicode MS"/>
          <w:b/>
        </w:rPr>
      </w:pPr>
      <w:r w:rsidRPr="00127545">
        <w:rPr>
          <w:rFonts w:ascii="Arial Unicode MS" w:eastAsia="Arial Unicode MS" w:hAnsi="Arial Unicode MS" w:cs="Arial Unicode MS"/>
          <w:b/>
          <w:sz w:val="21"/>
          <w:szCs w:val="21"/>
        </w:rPr>
        <w:t>Data rozpoczęcia działalności:</w:t>
      </w:r>
      <w:r w:rsidRPr="00127545">
        <w:rPr>
          <w:rFonts w:ascii="Arial Unicode MS" w:eastAsia="Arial Unicode MS" w:hAnsi="Arial Unicode MS" w:cs="Arial Unicode MS"/>
          <w:b/>
          <w:color w:val="000000"/>
          <w:sz w:val="21"/>
          <w:szCs w:val="21"/>
          <w:lang w:val="sv-SE"/>
        </w:rPr>
        <w:t xml:space="preserve">__ __ - __ __ - __ __ __ __  </w:t>
      </w:r>
      <w:r w:rsidRPr="00127545">
        <w:rPr>
          <w:rFonts w:ascii="Arial Unicode MS" w:eastAsia="Arial Unicode MS" w:hAnsi="Arial Unicode MS" w:cs="Arial Unicode MS"/>
          <w:b/>
          <w:sz w:val="21"/>
          <w:szCs w:val="21"/>
        </w:rPr>
        <w:t xml:space="preserve">  </w:t>
      </w:r>
    </w:p>
    <w:p w:rsidR="00FB5662" w:rsidRDefault="0087015C" w:rsidP="004F2442">
      <w:pPr>
        <w:spacing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Forma prawna podmiotu : ____________________________</w:t>
      </w:r>
      <w:r w:rsidR="00FB5662">
        <w:rPr>
          <w:rFonts w:ascii="Arial Unicode MS" w:eastAsia="Arial Unicode MS" w:hAnsi="Arial Unicode MS" w:cs="Arial Unicode MS"/>
          <w:sz w:val="21"/>
          <w:szCs w:val="21"/>
        </w:rPr>
        <w:t xml:space="preserve"> </w:t>
      </w:r>
    </w:p>
    <w:p w:rsidR="00C47B2B" w:rsidRPr="00FB5662" w:rsidRDefault="00FB5662" w:rsidP="004F2442">
      <w:pPr>
        <w:spacing w:line="276" w:lineRule="auto"/>
        <w:jc w:val="both"/>
        <w:rPr>
          <w:rFonts w:ascii="Arial Unicode MS" w:eastAsia="Arial Unicode MS" w:hAnsi="Arial Unicode MS" w:cs="Arial Unicode MS"/>
          <w:sz w:val="18"/>
          <w:szCs w:val="18"/>
        </w:rPr>
      </w:pPr>
      <w:r>
        <w:rPr>
          <w:rFonts w:ascii="Arial Unicode MS" w:eastAsia="Arial Unicode MS" w:hAnsi="Arial Unicode MS" w:cs="Arial Unicode MS"/>
          <w:sz w:val="21"/>
          <w:szCs w:val="21"/>
        </w:rPr>
        <w:t>PESEL (</w:t>
      </w:r>
      <w:r>
        <w:rPr>
          <w:rFonts w:ascii="Arial Unicode MS" w:eastAsia="Arial Unicode MS" w:hAnsi="Arial Unicode MS" w:cs="Arial Unicode MS"/>
          <w:sz w:val="18"/>
          <w:szCs w:val="18"/>
        </w:rPr>
        <w:t xml:space="preserve">w przypadku osoby fizycznej) </w:t>
      </w:r>
      <w:r w:rsidRPr="004F2442">
        <w:rPr>
          <w:rFonts w:ascii="Arial Unicode MS" w:eastAsia="Arial Unicode MS" w:hAnsi="Arial Unicode MS" w:cs="Arial Unicode MS"/>
          <w:color w:val="000000"/>
          <w:sz w:val="21"/>
          <w:szCs w:val="21"/>
          <w:lang w:val="sv-SE"/>
        </w:rPr>
        <w:t>__ __ __ __ __ __ __ __ __ __</w:t>
      </w:r>
      <w:r>
        <w:rPr>
          <w:rFonts w:ascii="Arial Unicode MS" w:eastAsia="Arial Unicode MS" w:hAnsi="Arial Unicode MS" w:cs="Arial Unicode MS"/>
          <w:color w:val="000000"/>
          <w:sz w:val="21"/>
          <w:szCs w:val="21"/>
          <w:lang w:val="sv-SE"/>
        </w:rPr>
        <w:t xml:space="preserve"> __</w:t>
      </w:r>
    </w:p>
    <w:p w:rsidR="00C47B2B" w:rsidRPr="004F2442" w:rsidRDefault="0087015C" w:rsidP="004F2442">
      <w:pPr>
        <w:spacing w:after="0" w:line="276" w:lineRule="auto"/>
        <w:jc w:val="both"/>
        <w:rPr>
          <w:rFonts w:ascii="Arial Unicode MS" w:eastAsia="Arial Unicode MS" w:hAnsi="Arial Unicode MS" w:cs="Arial Unicode MS"/>
        </w:rPr>
      </w:pPr>
      <w:r w:rsidRPr="004F2442">
        <w:rPr>
          <w:rFonts w:ascii="Arial Unicode MS" w:eastAsia="Arial Unicode MS" w:hAnsi="Arial Unicode MS" w:cs="Arial Unicode MS"/>
          <w:sz w:val="21"/>
          <w:szCs w:val="21"/>
        </w:rPr>
        <w:t xml:space="preserve">Numer </w:t>
      </w:r>
      <w:r w:rsidRPr="004F2442">
        <w:rPr>
          <w:rFonts w:ascii="Arial Unicode MS" w:eastAsia="Arial Unicode MS" w:hAnsi="Arial Unicode MS" w:cs="Arial Unicode MS"/>
          <w:b/>
          <w:bCs/>
          <w:sz w:val="21"/>
          <w:szCs w:val="21"/>
        </w:rPr>
        <w:t>konta , na które zostaną przelane środki</w:t>
      </w:r>
      <w:r w:rsidRPr="004F2442">
        <w:rPr>
          <w:rFonts w:ascii="Arial Unicode MS" w:eastAsia="Arial Unicode MS" w:hAnsi="Arial Unicode MS" w:cs="Arial Unicode MS"/>
          <w:sz w:val="21"/>
          <w:szCs w:val="21"/>
        </w:rPr>
        <w:t xml:space="preserve">: </w:t>
      </w:r>
    </w:p>
    <w:p w:rsidR="00C47B2B" w:rsidRPr="004F2442" w:rsidRDefault="0087015C" w:rsidP="004F2442">
      <w:pPr>
        <w:spacing w:after="0" w:line="276" w:lineRule="auto"/>
        <w:jc w:val="both"/>
        <w:rPr>
          <w:rFonts w:ascii="Arial Unicode MS" w:eastAsia="Arial Unicode MS" w:hAnsi="Arial Unicode MS" w:cs="Arial Unicode MS"/>
          <w:color w:val="000000"/>
          <w:sz w:val="24"/>
          <w:szCs w:val="24"/>
          <w:lang w:val="sv-SE"/>
        </w:rPr>
      </w:pPr>
      <w:r w:rsidRPr="004F2442">
        <w:rPr>
          <w:rFonts w:ascii="Arial Unicode MS" w:eastAsia="Arial Unicode MS" w:hAnsi="Arial Unicode MS" w:cs="Arial Unicode MS"/>
          <w:color w:val="000000"/>
          <w:sz w:val="24"/>
          <w:szCs w:val="24"/>
          <w:lang w:val="sv-SE"/>
        </w:rPr>
        <w:t>__ __    __ __ __ __    __ __ __ __    __ __ __ __    __ __ __ __    __ __ __ __    __ __ __ __</w:t>
      </w:r>
    </w:p>
    <w:p w:rsidR="004F2442" w:rsidRPr="004F2442" w:rsidRDefault="004F2442" w:rsidP="004F2442">
      <w:pPr>
        <w:spacing w:after="0" w:line="276" w:lineRule="auto"/>
        <w:jc w:val="both"/>
        <w:rPr>
          <w:rFonts w:ascii="Arial Unicode MS" w:eastAsia="Arial Unicode MS" w:hAnsi="Arial Unicode MS" w:cs="Arial Unicode MS"/>
          <w:color w:val="000000"/>
          <w:sz w:val="4"/>
          <w:szCs w:val="4"/>
        </w:rPr>
      </w:pPr>
    </w:p>
    <w:p w:rsidR="00C47B2B" w:rsidRPr="004F2442" w:rsidRDefault="0087015C" w:rsidP="004F2442">
      <w:pPr>
        <w:spacing w:after="0" w:line="276" w:lineRule="auto"/>
        <w:jc w:val="both"/>
        <w:rPr>
          <w:rFonts w:ascii="Arial Unicode MS" w:eastAsia="Arial Unicode MS" w:hAnsi="Arial Unicode MS" w:cs="Arial Unicode MS"/>
        </w:rPr>
      </w:pPr>
      <w:r w:rsidRPr="004F2442">
        <w:rPr>
          <w:rFonts w:ascii="Arial Unicode MS" w:eastAsia="Arial Unicode MS" w:hAnsi="Arial Unicode MS" w:cs="Arial Unicode MS"/>
          <w:color w:val="000000"/>
          <w:sz w:val="21"/>
          <w:szCs w:val="21"/>
        </w:rPr>
        <w:t xml:space="preserve">Stan zatrudnienia pracowników  </w:t>
      </w:r>
      <w:r w:rsidRPr="004F2442">
        <w:rPr>
          <w:rFonts w:ascii="Arial Unicode MS" w:eastAsia="Arial Unicode MS" w:hAnsi="Arial Unicode MS" w:cs="Arial Unicode MS"/>
          <w:b/>
          <w:color w:val="000000"/>
          <w:sz w:val="21"/>
          <w:szCs w:val="21"/>
        </w:rPr>
        <w:t>na dzień złożenia wniosku</w:t>
      </w:r>
      <w:r w:rsidRPr="004F2442">
        <w:rPr>
          <w:rFonts w:ascii="Arial Unicode MS" w:eastAsia="Arial Unicode MS" w:hAnsi="Arial Unicode MS" w:cs="Arial Unicode MS"/>
          <w:color w:val="000000"/>
          <w:sz w:val="21"/>
          <w:szCs w:val="21"/>
        </w:rPr>
        <w:t xml:space="preserve"> w przeliczeniu na pełne etaty wynosi    __ __ __ osób.</w:t>
      </w:r>
    </w:p>
    <w:p w:rsidR="00C47B2B" w:rsidRPr="004F2442" w:rsidRDefault="00C47B2B" w:rsidP="004F2442">
      <w:pPr>
        <w:spacing w:after="0" w:line="276" w:lineRule="auto"/>
        <w:jc w:val="both"/>
        <w:rPr>
          <w:rFonts w:ascii="Arial Unicode MS" w:eastAsia="Arial Unicode MS" w:hAnsi="Arial Unicode MS" w:cs="Arial Unicode MS"/>
          <w:sz w:val="4"/>
          <w:szCs w:val="4"/>
        </w:rPr>
      </w:pPr>
    </w:p>
    <w:p w:rsidR="00F3002D" w:rsidRDefault="00F3002D" w:rsidP="004F2442">
      <w:pPr>
        <w:spacing w:after="0" w:line="276" w:lineRule="auto"/>
        <w:jc w:val="both"/>
        <w:rPr>
          <w:rFonts w:ascii="Arial Unicode MS" w:eastAsia="Arial Unicode MS" w:hAnsi="Arial Unicode MS" w:cs="Arial Unicode MS"/>
          <w:sz w:val="21"/>
          <w:szCs w:val="21"/>
        </w:rPr>
      </w:pPr>
    </w:p>
    <w:p w:rsidR="00F3002D" w:rsidRDefault="0087015C" w:rsidP="004F2442">
      <w:pPr>
        <w:spacing w:after="0" w:line="276" w:lineRule="auto"/>
        <w:jc w:val="both"/>
        <w:rPr>
          <w:rFonts w:ascii="Arial Unicode MS" w:eastAsia="Arial Unicode MS" w:hAnsi="Arial Unicode MS" w:cs="Arial Unicode MS"/>
          <w:sz w:val="21"/>
          <w:szCs w:val="21"/>
        </w:rPr>
      </w:pPr>
      <w:r w:rsidRPr="00F3002D">
        <w:rPr>
          <w:rFonts w:ascii="Arial Unicode MS" w:eastAsia="Arial Unicode MS" w:hAnsi="Arial Unicode MS" w:cs="Arial Unicode MS"/>
          <w:b/>
          <w:sz w:val="21"/>
          <w:szCs w:val="21"/>
        </w:rPr>
        <w:t>Wnioskuję o przyznanie refundacji</w:t>
      </w:r>
      <w:r w:rsidRPr="004F2442">
        <w:rPr>
          <w:rFonts w:ascii="Arial Unicode MS" w:eastAsia="Arial Unicode MS" w:hAnsi="Arial Unicode MS" w:cs="Arial Unicode MS"/>
          <w:sz w:val="21"/>
          <w:szCs w:val="21"/>
        </w:rPr>
        <w:t xml:space="preserve"> w wysokości</w:t>
      </w:r>
      <w:r w:rsidR="00CD204B" w:rsidRPr="00CD204B">
        <w:rPr>
          <w:rFonts w:ascii="Arial Unicode MS" w:eastAsia="Arial Unicode MS" w:hAnsi="Arial Unicode MS" w:cs="Arial Unicode MS"/>
          <w:b/>
          <w:sz w:val="21"/>
          <w:szCs w:val="21"/>
        </w:rPr>
        <w:t xml:space="preserve"> do czterokrotności przeciętnego</w:t>
      </w:r>
      <w:r w:rsidR="00CD204B">
        <w:rPr>
          <w:rFonts w:ascii="Arial Unicode MS" w:eastAsia="Arial Unicode MS" w:hAnsi="Arial Unicode MS" w:cs="Arial Unicode MS"/>
          <w:sz w:val="21"/>
          <w:szCs w:val="21"/>
        </w:rPr>
        <w:t xml:space="preserve"> wynagrodzenia</w:t>
      </w:r>
      <w:r w:rsidRPr="004F2442">
        <w:rPr>
          <w:rFonts w:ascii="Arial Unicode MS" w:eastAsia="Arial Unicode MS" w:hAnsi="Arial Unicode MS" w:cs="Arial Unicode MS"/>
          <w:sz w:val="21"/>
          <w:szCs w:val="21"/>
        </w:rPr>
        <w:t xml:space="preserve"> :</w:t>
      </w:r>
    </w:p>
    <w:p w:rsidR="00C47B2B" w:rsidRPr="004F2442" w:rsidRDefault="0087015C" w:rsidP="004F2442">
      <w:pPr>
        <w:spacing w:after="0" w:line="276" w:lineRule="auto"/>
        <w:jc w:val="both"/>
        <w:rPr>
          <w:rFonts w:ascii="Arial Unicode MS" w:eastAsia="Arial Unicode MS" w:hAnsi="Arial Unicode MS" w:cs="Arial Unicode MS"/>
        </w:rPr>
      </w:pPr>
      <w:r w:rsidRPr="004F2442">
        <w:rPr>
          <w:rFonts w:ascii="Arial Unicode MS" w:eastAsia="Arial Unicode MS" w:hAnsi="Arial Unicode MS" w:cs="Arial Unicode MS"/>
          <w:sz w:val="21"/>
          <w:szCs w:val="21"/>
        </w:rPr>
        <w:t xml:space="preserve"> </w:t>
      </w:r>
      <w:r w:rsidRPr="004F2442">
        <w:rPr>
          <w:rFonts w:ascii="Arial Unicode MS" w:eastAsia="Arial Unicode MS" w:hAnsi="Arial Unicode MS" w:cs="Arial Unicode MS"/>
          <w:color w:val="000000"/>
          <w:sz w:val="21"/>
          <w:szCs w:val="21"/>
        </w:rPr>
        <w:t xml:space="preserve">__ __   __ __ __ zł. </w:t>
      </w:r>
      <w:r w:rsidRPr="004F2442">
        <w:rPr>
          <w:rFonts w:ascii="Arial Unicode MS" w:eastAsia="Arial Unicode MS" w:hAnsi="Arial Unicode MS" w:cs="Arial Unicode MS"/>
          <w:i/>
          <w:color w:val="000000"/>
          <w:sz w:val="21"/>
          <w:szCs w:val="21"/>
        </w:rPr>
        <w:t>(</w:t>
      </w:r>
      <w:r w:rsidR="00EE4040">
        <w:rPr>
          <w:rFonts w:ascii="Arial Unicode MS" w:eastAsia="Arial Unicode MS" w:hAnsi="Arial Unicode MS" w:cs="Arial Unicode MS"/>
          <w:i/>
          <w:color w:val="000000"/>
          <w:sz w:val="21"/>
          <w:szCs w:val="21"/>
        </w:rPr>
        <w:t xml:space="preserve">podmiot </w:t>
      </w:r>
      <w:r w:rsidR="00EE4040" w:rsidRPr="00EE4040">
        <w:rPr>
          <w:rFonts w:ascii="Arial Unicode MS" w:eastAsia="Arial Unicode MS" w:hAnsi="Arial Unicode MS" w:cs="Arial Unicode MS"/>
          <w:b/>
          <w:i/>
          <w:color w:val="000000"/>
          <w:sz w:val="21"/>
          <w:szCs w:val="21"/>
        </w:rPr>
        <w:t>będący płatnikiem VAT</w:t>
      </w:r>
      <w:r w:rsidR="00EE4040">
        <w:rPr>
          <w:rFonts w:ascii="Arial Unicode MS" w:eastAsia="Arial Unicode MS" w:hAnsi="Arial Unicode MS" w:cs="Arial Unicode MS"/>
          <w:i/>
          <w:color w:val="000000"/>
          <w:sz w:val="21"/>
          <w:szCs w:val="21"/>
        </w:rPr>
        <w:t xml:space="preserve"> - </w:t>
      </w:r>
      <w:r w:rsidRPr="004F2442">
        <w:rPr>
          <w:rFonts w:ascii="Arial Unicode MS" w:eastAsia="Arial Unicode MS" w:hAnsi="Arial Unicode MS" w:cs="Arial Unicode MS"/>
          <w:i/>
          <w:color w:val="000000"/>
          <w:sz w:val="21"/>
          <w:szCs w:val="21"/>
        </w:rPr>
        <w:t xml:space="preserve">maksymalnie </w:t>
      </w:r>
      <w:r w:rsidR="00CD204B">
        <w:rPr>
          <w:rFonts w:ascii="Arial Unicode MS" w:eastAsia="Arial Unicode MS" w:hAnsi="Arial Unicode MS" w:cs="Arial Unicode MS"/>
          <w:b/>
          <w:bCs/>
          <w:i/>
          <w:color w:val="000000"/>
          <w:sz w:val="21"/>
          <w:szCs w:val="21"/>
        </w:rPr>
        <w:t>33</w:t>
      </w:r>
      <w:r w:rsidRPr="004F2442">
        <w:rPr>
          <w:rFonts w:ascii="Arial Unicode MS" w:eastAsia="Arial Unicode MS" w:hAnsi="Arial Unicode MS" w:cs="Arial Unicode MS"/>
          <w:b/>
          <w:bCs/>
          <w:i/>
          <w:color w:val="000000"/>
          <w:sz w:val="21"/>
          <w:szCs w:val="21"/>
        </w:rPr>
        <w:t>.000, 00</w:t>
      </w:r>
      <w:r w:rsidRPr="00EE4040">
        <w:rPr>
          <w:rFonts w:ascii="Arial Unicode MS" w:eastAsia="Arial Unicode MS" w:hAnsi="Arial Unicode MS" w:cs="Arial Unicode MS"/>
          <w:b/>
          <w:bCs/>
          <w:i/>
          <w:color w:val="000000"/>
          <w:sz w:val="21"/>
          <w:szCs w:val="21"/>
        </w:rPr>
        <w:t xml:space="preserve"> </w:t>
      </w:r>
      <w:r w:rsidR="00A35F04" w:rsidRPr="00EE4040">
        <w:rPr>
          <w:rFonts w:ascii="Arial Unicode MS" w:eastAsia="Arial Unicode MS" w:hAnsi="Arial Unicode MS" w:cs="Arial Unicode MS"/>
          <w:b/>
          <w:i/>
          <w:color w:val="000000"/>
          <w:sz w:val="21"/>
          <w:szCs w:val="21"/>
        </w:rPr>
        <w:t>zł</w:t>
      </w:r>
      <w:r w:rsidRPr="00EE4040">
        <w:rPr>
          <w:rFonts w:ascii="Arial Unicode MS" w:eastAsia="Arial Unicode MS" w:hAnsi="Arial Unicode MS" w:cs="Arial Unicode MS"/>
          <w:b/>
          <w:i/>
          <w:color w:val="000000"/>
          <w:sz w:val="21"/>
          <w:szCs w:val="21"/>
        </w:rPr>
        <w:t xml:space="preserve"> </w:t>
      </w:r>
      <w:r w:rsidR="00EE4040" w:rsidRPr="00EE4040">
        <w:rPr>
          <w:rFonts w:ascii="Arial Unicode MS" w:eastAsia="Arial Unicode MS" w:hAnsi="Arial Unicode MS" w:cs="Arial Unicode MS"/>
          <w:b/>
          <w:i/>
          <w:color w:val="000000"/>
          <w:sz w:val="21"/>
          <w:szCs w:val="21"/>
        </w:rPr>
        <w:t>netto</w:t>
      </w:r>
      <w:r w:rsidR="00EE4040">
        <w:rPr>
          <w:rFonts w:ascii="Arial Unicode MS" w:eastAsia="Arial Unicode MS" w:hAnsi="Arial Unicode MS" w:cs="Arial Unicode MS"/>
          <w:i/>
          <w:color w:val="000000"/>
          <w:sz w:val="21"/>
          <w:szCs w:val="21"/>
        </w:rPr>
        <w:t xml:space="preserve">; podmiot </w:t>
      </w:r>
      <w:r w:rsidR="00EE4040" w:rsidRPr="00EE4040">
        <w:rPr>
          <w:rFonts w:ascii="Arial Unicode MS" w:eastAsia="Arial Unicode MS" w:hAnsi="Arial Unicode MS" w:cs="Arial Unicode MS"/>
          <w:b/>
          <w:i/>
          <w:color w:val="000000"/>
          <w:sz w:val="21"/>
          <w:szCs w:val="21"/>
        </w:rPr>
        <w:t>nie będący płatnikiem VAT</w:t>
      </w:r>
      <w:r w:rsidR="00EE4040">
        <w:rPr>
          <w:rFonts w:ascii="Arial Unicode MS" w:eastAsia="Arial Unicode MS" w:hAnsi="Arial Unicode MS" w:cs="Arial Unicode MS"/>
          <w:i/>
          <w:color w:val="000000"/>
          <w:sz w:val="21"/>
          <w:szCs w:val="21"/>
        </w:rPr>
        <w:t xml:space="preserve"> – maksymalnie </w:t>
      </w:r>
      <w:r w:rsidR="00EE4040" w:rsidRPr="00EE4040">
        <w:rPr>
          <w:rFonts w:ascii="Arial Unicode MS" w:eastAsia="Arial Unicode MS" w:hAnsi="Arial Unicode MS" w:cs="Arial Unicode MS"/>
          <w:b/>
          <w:i/>
          <w:color w:val="000000"/>
          <w:sz w:val="21"/>
          <w:szCs w:val="21"/>
        </w:rPr>
        <w:t>33 000,00 zł brutto</w:t>
      </w:r>
      <w:r w:rsidRPr="004F2442">
        <w:rPr>
          <w:rFonts w:ascii="Arial Unicode MS" w:eastAsia="Arial Unicode MS" w:hAnsi="Arial Unicode MS" w:cs="Arial Unicode MS"/>
          <w:i/>
          <w:color w:val="000000"/>
          <w:sz w:val="21"/>
          <w:szCs w:val="21"/>
        </w:rPr>
        <w:t>)</w:t>
      </w:r>
      <w:r w:rsidR="000B250C">
        <w:rPr>
          <w:rFonts w:ascii="Arial Unicode MS" w:eastAsia="Arial Unicode MS" w:hAnsi="Arial Unicode MS" w:cs="Arial Unicode MS"/>
          <w:i/>
          <w:color w:val="000000"/>
          <w:sz w:val="21"/>
          <w:szCs w:val="21"/>
        </w:rPr>
        <w:t xml:space="preserve"> – wymagany okres utrzymania stanowiska pracy 12 m-</w:t>
      </w:r>
      <w:proofErr w:type="spellStart"/>
      <w:r w:rsidR="000B250C">
        <w:rPr>
          <w:rFonts w:ascii="Arial Unicode MS" w:eastAsia="Arial Unicode MS" w:hAnsi="Arial Unicode MS" w:cs="Arial Unicode MS"/>
          <w:i/>
          <w:color w:val="000000"/>
          <w:sz w:val="21"/>
          <w:szCs w:val="21"/>
        </w:rPr>
        <w:t>cy</w:t>
      </w:r>
      <w:proofErr w:type="spellEnd"/>
      <w:r w:rsidRPr="004F2442">
        <w:rPr>
          <w:rFonts w:ascii="Arial Unicode MS" w:eastAsia="Arial Unicode MS" w:hAnsi="Arial Unicode MS" w:cs="Arial Unicode MS"/>
          <w:color w:val="000000"/>
          <w:sz w:val="21"/>
          <w:szCs w:val="21"/>
        </w:rPr>
        <w:t xml:space="preserve"> </w:t>
      </w:r>
    </w:p>
    <w:p w:rsidR="00C47B2B" w:rsidRPr="004F2442" w:rsidRDefault="00C47B2B" w:rsidP="004F2442">
      <w:pPr>
        <w:spacing w:after="0" w:line="276" w:lineRule="auto"/>
        <w:jc w:val="both"/>
        <w:rPr>
          <w:rFonts w:ascii="Arial Unicode MS" w:eastAsia="Arial Unicode MS" w:hAnsi="Arial Unicode MS" w:cs="Arial Unicode MS"/>
          <w:color w:val="000000"/>
          <w:sz w:val="4"/>
          <w:szCs w:val="4"/>
        </w:rPr>
      </w:pPr>
    </w:p>
    <w:p w:rsidR="00C47B2B" w:rsidRDefault="0087015C" w:rsidP="004F2442">
      <w:pPr>
        <w:spacing w:after="0" w:line="276" w:lineRule="auto"/>
        <w:jc w:val="both"/>
        <w:rPr>
          <w:rFonts w:ascii="Arial Unicode MS" w:eastAsia="Arial Unicode MS" w:hAnsi="Arial Unicode MS" w:cs="Arial Unicode MS"/>
          <w:color w:val="000000"/>
          <w:sz w:val="21"/>
          <w:szCs w:val="21"/>
        </w:rPr>
      </w:pPr>
      <w:r w:rsidRPr="004F2442">
        <w:rPr>
          <w:rFonts w:ascii="Arial Unicode MS" w:eastAsia="Arial Unicode MS" w:hAnsi="Arial Unicode MS" w:cs="Arial Unicode MS"/>
          <w:color w:val="000000"/>
          <w:sz w:val="21"/>
          <w:szCs w:val="21"/>
        </w:rPr>
        <w:t>słownie: _______________________________________________________________</w:t>
      </w:r>
    </w:p>
    <w:p w:rsidR="00F3002D" w:rsidRDefault="00F3002D" w:rsidP="004F2442">
      <w:pPr>
        <w:spacing w:after="0" w:line="276" w:lineRule="auto"/>
        <w:jc w:val="both"/>
        <w:rPr>
          <w:rFonts w:ascii="Arial Unicode MS" w:eastAsia="Arial Unicode MS" w:hAnsi="Arial Unicode MS" w:cs="Arial Unicode MS"/>
          <w:color w:val="000000"/>
          <w:sz w:val="21"/>
          <w:szCs w:val="21"/>
        </w:rPr>
      </w:pPr>
    </w:p>
    <w:p w:rsidR="00F3002D" w:rsidRPr="00F3002D" w:rsidRDefault="00F3002D" w:rsidP="00F3002D">
      <w:pPr>
        <w:spacing w:after="0" w:line="276" w:lineRule="auto"/>
        <w:jc w:val="both"/>
        <w:rPr>
          <w:rFonts w:ascii="Arial Unicode MS" w:eastAsia="Arial Unicode MS" w:hAnsi="Arial Unicode MS" w:cs="Arial Unicode MS"/>
          <w:strike/>
          <w:sz w:val="21"/>
          <w:szCs w:val="21"/>
        </w:rPr>
      </w:pPr>
      <w:r w:rsidRPr="00F3002D">
        <w:rPr>
          <w:rFonts w:ascii="Arial Unicode MS" w:eastAsia="Arial Unicode MS" w:hAnsi="Arial Unicode MS" w:cs="Arial Unicode MS"/>
          <w:b/>
          <w:strike/>
          <w:sz w:val="21"/>
          <w:szCs w:val="21"/>
        </w:rPr>
        <w:t>Wnioskuję o przyznanie refundacji</w:t>
      </w:r>
      <w:r w:rsidRPr="00F3002D">
        <w:rPr>
          <w:rFonts w:ascii="Arial Unicode MS" w:eastAsia="Arial Unicode MS" w:hAnsi="Arial Unicode MS" w:cs="Arial Unicode MS"/>
          <w:strike/>
          <w:sz w:val="21"/>
          <w:szCs w:val="21"/>
        </w:rPr>
        <w:t xml:space="preserve"> w wysokości</w:t>
      </w:r>
      <w:r w:rsidRPr="00F3002D">
        <w:rPr>
          <w:rFonts w:ascii="Arial Unicode MS" w:eastAsia="Arial Unicode MS" w:hAnsi="Arial Unicode MS" w:cs="Arial Unicode MS"/>
          <w:b/>
          <w:strike/>
          <w:sz w:val="21"/>
          <w:szCs w:val="21"/>
        </w:rPr>
        <w:t xml:space="preserve"> do sześciokrotności przeciętnego</w:t>
      </w:r>
      <w:r w:rsidRPr="00F3002D">
        <w:rPr>
          <w:rFonts w:ascii="Arial Unicode MS" w:eastAsia="Arial Unicode MS" w:hAnsi="Arial Unicode MS" w:cs="Arial Unicode MS"/>
          <w:strike/>
          <w:sz w:val="21"/>
          <w:szCs w:val="21"/>
        </w:rPr>
        <w:t xml:space="preserve"> wynagrodzenia :</w:t>
      </w:r>
    </w:p>
    <w:p w:rsidR="00F3002D" w:rsidRPr="00F3002D" w:rsidRDefault="00F3002D" w:rsidP="00F3002D">
      <w:pPr>
        <w:spacing w:after="0" w:line="276" w:lineRule="auto"/>
        <w:jc w:val="both"/>
        <w:rPr>
          <w:rFonts w:ascii="Arial Unicode MS" w:eastAsia="Arial Unicode MS" w:hAnsi="Arial Unicode MS" w:cs="Arial Unicode MS"/>
          <w:strike/>
        </w:rPr>
      </w:pPr>
      <w:r w:rsidRPr="00F3002D">
        <w:rPr>
          <w:rFonts w:ascii="Arial Unicode MS" w:eastAsia="Arial Unicode MS" w:hAnsi="Arial Unicode MS" w:cs="Arial Unicode MS"/>
          <w:strike/>
          <w:sz w:val="21"/>
          <w:szCs w:val="21"/>
        </w:rPr>
        <w:t xml:space="preserve"> </w:t>
      </w:r>
      <w:r w:rsidRPr="00F3002D">
        <w:rPr>
          <w:rFonts w:ascii="Arial Unicode MS" w:eastAsia="Arial Unicode MS" w:hAnsi="Arial Unicode MS" w:cs="Arial Unicode MS"/>
          <w:strike/>
          <w:color w:val="000000"/>
          <w:sz w:val="21"/>
          <w:szCs w:val="21"/>
        </w:rPr>
        <w:t xml:space="preserve">__ __   __ __ __ zł. </w:t>
      </w:r>
      <w:r w:rsidRPr="00F3002D">
        <w:rPr>
          <w:rFonts w:ascii="Arial Unicode MS" w:eastAsia="Arial Unicode MS" w:hAnsi="Arial Unicode MS" w:cs="Arial Unicode MS"/>
          <w:i/>
          <w:strike/>
          <w:color w:val="000000"/>
          <w:sz w:val="21"/>
          <w:szCs w:val="21"/>
        </w:rPr>
        <w:t xml:space="preserve">(maksymalnie </w:t>
      </w:r>
      <w:r w:rsidRPr="00F3002D">
        <w:rPr>
          <w:rFonts w:ascii="Arial Unicode MS" w:eastAsia="Arial Unicode MS" w:hAnsi="Arial Unicode MS" w:cs="Arial Unicode MS"/>
          <w:b/>
          <w:bCs/>
          <w:i/>
          <w:strike/>
          <w:color w:val="000000"/>
          <w:sz w:val="21"/>
          <w:szCs w:val="21"/>
        </w:rPr>
        <w:t>---</w:t>
      </w:r>
      <w:r w:rsidRPr="00F3002D">
        <w:rPr>
          <w:rFonts w:ascii="Arial Unicode MS" w:eastAsia="Arial Unicode MS" w:hAnsi="Arial Unicode MS" w:cs="Arial Unicode MS"/>
          <w:i/>
          <w:strike/>
          <w:color w:val="000000"/>
          <w:sz w:val="21"/>
          <w:szCs w:val="21"/>
        </w:rPr>
        <w:t>zł brutto)</w:t>
      </w:r>
      <w:r w:rsidR="000B250C" w:rsidRPr="000B250C">
        <w:rPr>
          <w:rFonts w:ascii="Arial Unicode MS" w:eastAsia="Arial Unicode MS" w:hAnsi="Arial Unicode MS" w:cs="Arial Unicode MS"/>
          <w:i/>
          <w:strike/>
          <w:color w:val="000000"/>
          <w:sz w:val="21"/>
          <w:szCs w:val="21"/>
        </w:rPr>
        <w:t xml:space="preserve"> – wymagany okres utrzymania stanowiska pracy 18 m-</w:t>
      </w:r>
      <w:proofErr w:type="spellStart"/>
      <w:r w:rsidR="000B250C" w:rsidRPr="000B250C">
        <w:rPr>
          <w:rFonts w:ascii="Arial Unicode MS" w:eastAsia="Arial Unicode MS" w:hAnsi="Arial Unicode MS" w:cs="Arial Unicode MS"/>
          <w:i/>
          <w:strike/>
          <w:color w:val="000000"/>
          <w:sz w:val="21"/>
          <w:szCs w:val="21"/>
        </w:rPr>
        <w:t>cy</w:t>
      </w:r>
      <w:proofErr w:type="spellEnd"/>
      <w:r w:rsidRPr="00F3002D">
        <w:rPr>
          <w:rFonts w:ascii="Arial Unicode MS" w:eastAsia="Arial Unicode MS" w:hAnsi="Arial Unicode MS" w:cs="Arial Unicode MS"/>
          <w:strike/>
          <w:color w:val="000000"/>
          <w:sz w:val="21"/>
          <w:szCs w:val="21"/>
        </w:rPr>
        <w:t xml:space="preserve"> </w:t>
      </w:r>
    </w:p>
    <w:p w:rsidR="00F3002D" w:rsidRPr="00F3002D" w:rsidRDefault="00F3002D" w:rsidP="00F3002D">
      <w:pPr>
        <w:spacing w:after="0" w:line="276" w:lineRule="auto"/>
        <w:jc w:val="both"/>
        <w:rPr>
          <w:rFonts w:ascii="Arial Unicode MS" w:eastAsia="Arial Unicode MS" w:hAnsi="Arial Unicode MS" w:cs="Arial Unicode MS"/>
          <w:strike/>
          <w:color w:val="000000"/>
          <w:sz w:val="4"/>
          <w:szCs w:val="4"/>
        </w:rPr>
      </w:pPr>
    </w:p>
    <w:p w:rsidR="00F3002D" w:rsidRPr="00F3002D" w:rsidRDefault="00F3002D" w:rsidP="00F3002D">
      <w:pPr>
        <w:spacing w:after="0" w:line="276" w:lineRule="auto"/>
        <w:jc w:val="both"/>
        <w:rPr>
          <w:rFonts w:ascii="Arial Unicode MS" w:eastAsia="Arial Unicode MS" w:hAnsi="Arial Unicode MS" w:cs="Arial Unicode MS"/>
          <w:strike/>
          <w:color w:val="000000"/>
          <w:sz w:val="21"/>
          <w:szCs w:val="21"/>
        </w:rPr>
      </w:pPr>
      <w:r w:rsidRPr="00F3002D">
        <w:rPr>
          <w:rFonts w:ascii="Arial Unicode MS" w:eastAsia="Arial Unicode MS" w:hAnsi="Arial Unicode MS" w:cs="Arial Unicode MS"/>
          <w:strike/>
          <w:color w:val="000000"/>
          <w:sz w:val="21"/>
          <w:szCs w:val="21"/>
        </w:rPr>
        <w:t>słownie: _______________________________________________________________</w:t>
      </w:r>
    </w:p>
    <w:p w:rsidR="009E048A" w:rsidRPr="00FB5662" w:rsidRDefault="009E048A" w:rsidP="009E048A">
      <w:pPr>
        <w:spacing w:after="0" w:line="240" w:lineRule="auto"/>
        <w:contextualSpacing/>
        <w:jc w:val="both"/>
        <w:textAlignment w:val="auto"/>
        <w:rPr>
          <w:rFonts w:ascii="Arial Unicode MS" w:eastAsia="Arial Unicode MS" w:hAnsi="Arial Unicode MS" w:cs="Arial Unicode MS"/>
          <w:sz w:val="16"/>
          <w:szCs w:val="16"/>
        </w:rPr>
      </w:pPr>
    </w:p>
    <w:p w:rsidR="009935B9" w:rsidRDefault="009935B9" w:rsidP="009E048A">
      <w:pPr>
        <w:spacing w:after="0" w:line="240" w:lineRule="auto"/>
        <w:contextualSpacing/>
        <w:jc w:val="both"/>
        <w:textAlignment w:val="auto"/>
        <w:rPr>
          <w:rFonts w:ascii="Arial Unicode MS" w:eastAsia="Arial Unicode MS" w:hAnsi="Arial Unicode MS" w:cs="Arial Unicode MS"/>
          <w:b/>
          <w:sz w:val="21"/>
          <w:szCs w:val="21"/>
        </w:rPr>
      </w:pPr>
    </w:p>
    <w:p w:rsidR="009935B9" w:rsidRDefault="009935B9" w:rsidP="009E048A">
      <w:pPr>
        <w:spacing w:after="0" w:line="240" w:lineRule="auto"/>
        <w:contextualSpacing/>
        <w:jc w:val="both"/>
        <w:textAlignment w:val="auto"/>
        <w:rPr>
          <w:rFonts w:ascii="Arial Unicode MS" w:eastAsia="Arial Unicode MS" w:hAnsi="Arial Unicode MS" w:cs="Arial Unicode MS"/>
          <w:b/>
          <w:sz w:val="21"/>
          <w:szCs w:val="21"/>
        </w:rPr>
      </w:pPr>
    </w:p>
    <w:p w:rsidR="009935B9" w:rsidRDefault="009935B9" w:rsidP="009E048A">
      <w:pPr>
        <w:spacing w:after="0" w:line="240" w:lineRule="auto"/>
        <w:contextualSpacing/>
        <w:jc w:val="both"/>
        <w:textAlignment w:val="auto"/>
        <w:rPr>
          <w:rFonts w:ascii="Arial Unicode MS" w:eastAsia="Arial Unicode MS" w:hAnsi="Arial Unicode MS" w:cs="Arial Unicode MS"/>
          <w:b/>
          <w:sz w:val="21"/>
          <w:szCs w:val="21"/>
        </w:rPr>
      </w:pPr>
    </w:p>
    <w:p w:rsidR="009E048A" w:rsidRPr="009E048A" w:rsidRDefault="009E048A" w:rsidP="009E048A">
      <w:pPr>
        <w:spacing w:after="0" w:line="240" w:lineRule="auto"/>
        <w:contextualSpacing/>
        <w:jc w:val="both"/>
        <w:textAlignment w:val="auto"/>
        <w:rPr>
          <w:rFonts w:ascii="Arial Unicode MS" w:eastAsia="Arial Unicode MS" w:hAnsi="Arial Unicode MS" w:cs="Arial Unicode MS"/>
          <w:b/>
          <w:sz w:val="21"/>
          <w:szCs w:val="21"/>
        </w:rPr>
      </w:pPr>
      <w:r w:rsidRPr="009E048A">
        <w:rPr>
          <w:rFonts w:ascii="Arial Unicode MS" w:eastAsia="Arial Unicode MS" w:hAnsi="Arial Unicode MS" w:cs="Arial Unicode MS"/>
          <w:b/>
          <w:sz w:val="21"/>
          <w:szCs w:val="21"/>
        </w:rPr>
        <w:lastRenderedPageBreak/>
        <w:t>LICZBA utworzonych STANOWISK w ramach TRWAJĄCYCH UMÓW O REFUNDACJĘ kosztów wyposażenia lub doposażenia stanowiska pracy :</w:t>
      </w:r>
      <w:r>
        <w:rPr>
          <w:rFonts w:ascii="Arial Unicode MS" w:eastAsia="Arial Unicode MS" w:hAnsi="Arial Unicode MS" w:cs="Arial Unicode MS"/>
          <w:b/>
          <w:sz w:val="21"/>
          <w:szCs w:val="21"/>
        </w:rPr>
        <w:t xml:space="preserve"> ______</w:t>
      </w:r>
    </w:p>
    <w:p w:rsidR="00C47B2B" w:rsidRPr="004F2442" w:rsidRDefault="00C47B2B" w:rsidP="004F2442">
      <w:pPr>
        <w:spacing w:after="0" w:line="276" w:lineRule="auto"/>
        <w:jc w:val="both"/>
        <w:rPr>
          <w:rFonts w:ascii="Arial Unicode MS" w:eastAsia="Arial Unicode MS" w:hAnsi="Arial Unicode MS" w:cs="Arial Unicode MS"/>
        </w:rPr>
      </w:pPr>
    </w:p>
    <w:p w:rsidR="00C47B2B" w:rsidRPr="004F2442" w:rsidRDefault="0087015C" w:rsidP="004F2442">
      <w:pPr>
        <w:pStyle w:val="Akapitzlist"/>
        <w:numPr>
          <w:ilvl w:val="0"/>
          <w:numId w:val="13"/>
        </w:numPr>
        <w:suppressAutoHyphens w:val="0"/>
        <w:spacing w:after="0" w:line="276" w:lineRule="auto"/>
        <w:contextualSpacing/>
        <w:jc w:val="both"/>
        <w:textAlignment w:val="auto"/>
        <w:rPr>
          <w:rFonts w:ascii="Arial Unicode MS" w:eastAsia="Arial Unicode MS" w:hAnsi="Arial Unicode MS" w:cs="Arial Unicode MS"/>
          <w:b/>
        </w:rPr>
      </w:pPr>
      <w:r w:rsidRPr="004F2442">
        <w:rPr>
          <w:rFonts w:ascii="Arial Unicode MS" w:eastAsia="Arial Unicode MS" w:hAnsi="Arial Unicode MS" w:cs="Arial Unicode MS"/>
          <w:b/>
        </w:rPr>
        <w:t>STANOWISKO PRACY</w:t>
      </w:r>
    </w:p>
    <w:p w:rsidR="00C47B2B" w:rsidRPr="004F2442" w:rsidRDefault="00C47B2B" w:rsidP="004F2442">
      <w:pPr>
        <w:spacing w:after="0" w:line="276" w:lineRule="auto"/>
        <w:jc w:val="both"/>
        <w:rPr>
          <w:rFonts w:ascii="Arial Unicode MS" w:eastAsia="Arial Unicode MS" w:hAnsi="Arial Unicode MS" w:cs="Arial Unicode MS"/>
          <w:color w:val="000000"/>
          <w:sz w:val="16"/>
          <w:szCs w:val="16"/>
        </w:rPr>
      </w:pPr>
    </w:p>
    <w:p w:rsidR="00C47B2B" w:rsidRPr="004F2442" w:rsidRDefault="0087015C" w:rsidP="004F2442">
      <w:pPr>
        <w:spacing w:after="0" w:line="276" w:lineRule="auto"/>
        <w:jc w:val="both"/>
        <w:rPr>
          <w:rFonts w:ascii="Arial Unicode MS" w:eastAsia="Arial Unicode MS" w:hAnsi="Arial Unicode MS" w:cs="Arial Unicode MS"/>
        </w:rPr>
      </w:pPr>
      <w:r w:rsidRPr="004F2442">
        <w:rPr>
          <w:rFonts w:ascii="Arial Unicode MS" w:eastAsia="Arial Unicode MS" w:hAnsi="Arial Unicode MS" w:cs="Arial Unicode MS"/>
          <w:sz w:val="21"/>
          <w:szCs w:val="21"/>
        </w:rPr>
        <w:t xml:space="preserve">Liczba bezrobotnych przewidziana do zatrudnienia : </w:t>
      </w:r>
      <w:r w:rsidRPr="004F2442">
        <w:rPr>
          <w:rFonts w:ascii="Arial Unicode MS" w:eastAsia="Arial Unicode MS" w:hAnsi="Arial Unicode MS" w:cs="Arial Unicode MS"/>
          <w:b/>
          <w:sz w:val="21"/>
          <w:szCs w:val="21"/>
        </w:rPr>
        <w:t>1</w:t>
      </w:r>
    </w:p>
    <w:p w:rsidR="00C47B2B" w:rsidRPr="004F2442"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Zawód/stanowisko (rodzaj pracy wykonywanej przez bezrobotnego/</w:t>
      </w:r>
      <w:proofErr w:type="spellStart"/>
      <w:r w:rsidRPr="004F2442">
        <w:rPr>
          <w:rFonts w:ascii="Arial Unicode MS" w:eastAsia="Arial Unicode MS" w:hAnsi="Arial Unicode MS" w:cs="Arial Unicode MS"/>
          <w:sz w:val="21"/>
          <w:szCs w:val="21"/>
        </w:rPr>
        <w:t>ych</w:t>
      </w:r>
      <w:proofErr w:type="spellEnd"/>
      <w:r w:rsidRPr="004F2442">
        <w:rPr>
          <w:rFonts w:ascii="Arial Unicode MS" w:eastAsia="Arial Unicode MS" w:hAnsi="Arial Unicode MS" w:cs="Arial Unicode MS"/>
          <w:sz w:val="21"/>
          <w:szCs w:val="21"/>
        </w:rPr>
        <w:t>) : __________________________________</w:t>
      </w:r>
    </w:p>
    <w:p w:rsidR="00C47B2B" w:rsidRPr="004F2442"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Wymagany poziom wykształcenia : _______________________________________</w:t>
      </w:r>
      <w:r w:rsidR="004F2442">
        <w:rPr>
          <w:rFonts w:ascii="Arial Unicode MS" w:eastAsia="Arial Unicode MS" w:hAnsi="Arial Unicode MS" w:cs="Arial Unicode MS"/>
          <w:sz w:val="21"/>
          <w:szCs w:val="21"/>
        </w:rPr>
        <w:t>________</w:t>
      </w:r>
    </w:p>
    <w:p w:rsidR="00C47B2B" w:rsidRPr="004F2442"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Wymagane kwalifikacje _________________________________________________</w:t>
      </w:r>
      <w:r w:rsidR="004F2442">
        <w:rPr>
          <w:rFonts w:ascii="Arial Unicode MS" w:eastAsia="Arial Unicode MS" w:hAnsi="Arial Unicode MS" w:cs="Arial Unicode MS"/>
          <w:sz w:val="21"/>
          <w:szCs w:val="21"/>
        </w:rPr>
        <w:t>________</w:t>
      </w:r>
    </w:p>
    <w:p w:rsidR="00C47B2B" w:rsidRPr="004F2442"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Wymagane umiejętności ________________________________________________</w:t>
      </w:r>
      <w:r w:rsidR="004F2442">
        <w:rPr>
          <w:rFonts w:ascii="Arial Unicode MS" w:eastAsia="Arial Unicode MS" w:hAnsi="Arial Unicode MS" w:cs="Arial Unicode MS"/>
          <w:sz w:val="21"/>
          <w:szCs w:val="21"/>
        </w:rPr>
        <w:t>________</w:t>
      </w:r>
    </w:p>
    <w:p w:rsidR="00C47B2B" w:rsidRPr="004F2442"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Doświadczenie zawodowe niezbędne do wykonywania pracy :</w:t>
      </w:r>
    </w:p>
    <w:p w:rsidR="00C47B2B" w:rsidRPr="004F2442"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_____________________________________________________________________</w:t>
      </w:r>
      <w:r w:rsidR="004F2442">
        <w:rPr>
          <w:rFonts w:ascii="Arial Unicode MS" w:eastAsia="Arial Unicode MS" w:hAnsi="Arial Unicode MS" w:cs="Arial Unicode MS"/>
          <w:sz w:val="21"/>
          <w:szCs w:val="21"/>
        </w:rPr>
        <w:t>_________</w:t>
      </w:r>
    </w:p>
    <w:p w:rsidR="00C47B2B" w:rsidRPr="009E048A" w:rsidRDefault="0087015C" w:rsidP="004F2442">
      <w:pPr>
        <w:spacing w:after="0" w:line="276" w:lineRule="auto"/>
        <w:jc w:val="both"/>
        <w:rPr>
          <w:rFonts w:ascii="Arial Unicode MS" w:eastAsia="Arial Unicode MS" w:hAnsi="Arial Unicode MS" w:cs="Arial Unicode MS"/>
          <w:b/>
          <w:sz w:val="21"/>
          <w:szCs w:val="21"/>
        </w:rPr>
      </w:pPr>
      <w:r w:rsidRPr="009E048A">
        <w:rPr>
          <w:rFonts w:ascii="Arial Unicode MS" w:eastAsia="Arial Unicode MS" w:hAnsi="Arial Unicode MS" w:cs="Arial Unicode MS"/>
          <w:b/>
          <w:sz w:val="21"/>
          <w:szCs w:val="21"/>
        </w:rPr>
        <w:t>Miejsce wykonywania pracy przez skierowanego bezrobotnego :</w:t>
      </w:r>
    </w:p>
    <w:p w:rsidR="00F76ABC" w:rsidRPr="009E048A" w:rsidRDefault="00663D90" w:rsidP="00663D90">
      <w:pPr>
        <w:pStyle w:val="Akapitzlist"/>
        <w:numPr>
          <w:ilvl w:val="0"/>
          <w:numId w:val="29"/>
        </w:numPr>
        <w:spacing w:after="0" w:line="276" w:lineRule="auto"/>
        <w:jc w:val="both"/>
        <w:rPr>
          <w:rFonts w:ascii="Arial Unicode MS" w:eastAsia="Arial Unicode MS" w:hAnsi="Arial Unicode MS" w:cs="Arial Unicode MS"/>
          <w:b/>
          <w:sz w:val="21"/>
          <w:szCs w:val="21"/>
        </w:rPr>
      </w:pPr>
      <w:r w:rsidRPr="009E048A">
        <w:rPr>
          <w:rFonts w:ascii="Arial Unicode MS" w:eastAsia="Arial Unicode MS" w:hAnsi="Arial Unicode MS" w:cs="Arial Unicode MS"/>
          <w:b/>
          <w:sz w:val="21"/>
          <w:szCs w:val="21"/>
        </w:rPr>
        <w:t xml:space="preserve">Teren powiatu kluczborskiego </w:t>
      </w:r>
    </w:p>
    <w:p w:rsidR="00C47B2B" w:rsidRPr="009E048A" w:rsidRDefault="00663D90" w:rsidP="004F2442">
      <w:pPr>
        <w:spacing w:after="0" w:line="276" w:lineRule="auto"/>
        <w:jc w:val="both"/>
        <w:rPr>
          <w:rFonts w:ascii="Arial Unicode MS" w:eastAsia="Arial Unicode MS" w:hAnsi="Arial Unicode MS" w:cs="Arial Unicode MS"/>
          <w:b/>
          <w:sz w:val="21"/>
          <w:szCs w:val="21"/>
        </w:rPr>
      </w:pPr>
      <w:r w:rsidRPr="009E048A">
        <w:rPr>
          <w:rFonts w:ascii="Arial Unicode MS" w:eastAsia="Arial Unicode MS" w:hAnsi="Arial Unicode MS" w:cs="Arial Unicode MS"/>
          <w:b/>
          <w:sz w:val="21"/>
          <w:szCs w:val="21"/>
        </w:rPr>
        <w:t>Adres :</w:t>
      </w:r>
      <w:r w:rsidR="0087015C" w:rsidRPr="009E048A">
        <w:rPr>
          <w:rFonts w:ascii="Arial Unicode MS" w:eastAsia="Arial Unicode MS" w:hAnsi="Arial Unicode MS" w:cs="Arial Unicode MS"/>
          <w:b/>
          <w:sz w:val="21"/>
          <w:szCs w:val="21"/>
        </w:rPr>
        <w:t xml:space="preserve"> ______________________________________________________________________________</w:t>
      </w:r>
    </w:p>
    <w:p w:rsidR="00663D90" w:rsidRPr="009E048A" w:rsidRDefault="00663D90" w:rsidP="00663D90">
      <w:pPr>
        <w:pStyle w:val="Akapitzlist"/>
        <w:numPr>
          <w:ilvl w:val="0"/>
          <w:numId w:val="29"/>
        </w:numPr>
        <w:spacing w:after="0" w:line="276" w:lineRule="auto"/>
        <w:jc w:val="both"/>
        <w:rPr>
          <w:rFonts w:ascii="Arial Unicode MS" w:eastAsia="Arial Unicode MS" w:hAnsi="Arial Unicode MS" w:cs="Arial Unicode MS"/>
          <w:b/>
          <w:sz w:val="21"/>
          <w:szCs w:val="21"/>
        </w:rPr>
      </w:pPr>
      <w:r w:rsidRPr="009E048A">
        <w:rPr>
          <w:rFonts w:ascii="Arial Unicode MS" w:eastAsia="Arial Unicode MS" w:hAnsi="Arial Unicode MS" w:cs="Arial Unicode MS"/>
          <w:b/>
          <w:sz w:val="21"/>
          <w:szCs w:val="21"/>
        </w:rPr>
        <w:t>stanowisko pracy ruchome (w zależności od miejsca wykonywania zleceń)</w:t>
      </w:r>
    </w:p>
    <w:p w:rsidR="00663D90" w:rsidRPr="009E048A" w:rsidRDefault="00663D90" w:rsidP="00663D90">
      <w:pPr>
        <w:pStyle w:val="Akapitzlist"/>
        <w:numPr>
          <w:ilvl w:val="0"/>
          <w:numId w:val="29"/>
        </w:numPr>
        <w:spacing w:after="0" w:line="276" w:lineRule="auto"/>
        <w:jc w:val="both"/>
        <w:rPr>
          <w:rFonts w:ascii="Arial Unicode MS" w:eastAsia="Arial Unicode MS" w:hAnsi="Arial Unicode MS" w:cs="Arial Unicode MS"/>
          <w:b/>
          <w:sz w:val="21"/>
          <w:szCs w:val="21"/>
        </w:rPr>
      </w:pPr>
      <w:r w:rsidRPr="009E048A">
        <w:rPr>
          <w:rFonts w:ascii="Arial Unicode MS" w:eastAsia="Arial Unicode MS" w:hAnsi="Arial Unicode MS" w:cs="Arial Unicode MS"/>
          <w:b/>
          <w:sz w:val="21"/>
          <w:szCs w:val="21"/>
        </w:rPr>
        <w:t>poza powiatem kluczborskim</w:t>
      </w:r>
    </w:p>
    <w:p w:rsidR="00663D90" w:rsidRPr="009E048A" w:rsidRDefault="00663D90" w:rsidP="00663D90">
      <w:pPr>
        <w:spacing w:after="0" w:line="276" w:lineRule="auto"/>
        <w:jc w:val="both"/>
        <w:rPr>
          <w:rFonts w:ascii="Arial Unicode MS" w:eastAsia="Arial Unicode MS" w:hAnsi="Arial Unicode MS" w:cs="Arial Unicode MS"/>
          <w:b/>
          <w:sz w:val="21"/>
          <w:szCs w:val="21"/>
        </w:rPr>
      </w:pPr>
      <w:r w:rsidRPr="009E048A">
        <w:rPr>
          <w:rFonts w:ascii="Arial Unicode MS" w:eastAsia="Arial Unicode MS" w:hAnsi="Arial Unicode MS" w:cs="Arial Unicode MS"/>
          <w:b/>
          <w:sz w:val="21"/>
          <w:szCs w:val="21"/>
        </w:rPr>
        <w:t>Adres : ______________________________________________________________________________</w:t>
      </w:r>
    </w:p>
    <w:p w:rsidR="00C47B2B" w:rsidRPr="004F2442" w:rsidRDefault="0087015C" w:rsidP="004F2442">
      <w:pPr>
        <w:spacing w:after="0" w:line="276" w:lineRule="auto"/>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Zmianowość : 1 zmiana \ 2 zmiany \ 3 zmiany \ inna</w:t>
      </w:r>
      <w:r w:rsidR="004F2442">
        <w:rPr>
          <w:rFonts w:ascii="Arial Unicode MS" w:eastAsia="Arial Unicode MS" w:hAnsi="Arial Unicode MS" w:cs="Arial Unicode MS"/>
          <w:sz w:val="21"/>
          <w:szCs w:val="21"/>
        </w:rPr>
        <w:t xml:space="preserve"> </w:t>
      </w:r>
      <w:r w:rsidR="004F2442" w:rsidRPr="004F2442">
        <w:rPr>
          <w:rFonts w:ascii="Arial Unicode MS" w:eastAsia="Arial Unicode MS" w:hAnsi="Arial Unicode MS" w:cs="Arial Unicode MS"/>
          <w:sz w:val="16"/>
          <w:szCs w:val="16"/>
        </w:rPr>
        <w:t>(proszę zaznaczyć</w:t>
      </w:r>
      <w:r w:rsidR="004F2442">
        <w:rPr>
          <w:rFonts w:ascii="Arial Unicode MS" w:eastAsia="Arial Unicode MS" w:hAnsi="Arial Unicode MS" w:cs="Arial Unicode MS"/>
          <w:sz w:val="16"/>
          <w:szCs w:val="16"/>
        </w:rPr>
        <w:t xml:space="preserve"> wybraną pozycję</w:t>
      </w:r>
      <w:r w:rsidR="004F2442" w:rsidRPr="004F2442">
        <w:rPr>
          <w:rFonts w:ascii="Arial Unicode MS" w:eastAsia="Arial Unicode MS" w:hAnsi="Arial Unicode MS" w:cs="Arial Unicode MS"/>
          <w:sz w:val="16"/>
          <w:szCs w:val="16"/>
        </w:rPr>
        <w:t>)</w:t>
      </w:r>
    </w:p>
    <w:p w:rsidR="00C47B2B" w:rsidRPr="004F2442" w:rsidRDefault="0087015C" w:rsidP="004F2442">
      <w:pPr>
        <w:spacing w:after="0" w:line="276" w:lineRule="auto"/>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Godziny pracy</w:t>
      </w:r>
      <w:r w:rsidR="004F2442">
        <w:rPr>
          <w:rFonts w:ascii="Arial Unicode MS" w:eastAsia="Arial Unicode MS" w:hAnsi="Arial Unicode MS" w:cs="Arial Unicode MS"/>
          <w:sz w:val="21"/>
          <w:szCs w:val="21"/>
        </w:rPr>
        <w:t xml:space="preserve"> (od – do)</w:t>
      </w:r>
      <w:r w:rsidRPr="004F2442">
        <w:rPr>
          <w:rFonts w:ascii="Arial Unicode MS" w:eastAsia="Arial Unicode MS" w:hAnsi="Arial Unicode MS" w:cs="Arial Unicode MS"/>
          <w:sz w:val="21"/>
          <w:szCs w:val="21"/>
        </w:rPr>
        <w:t xml:space="preserve"> : _______________________________</w:t>
      </w:r>
      <w:r w:rsidR="004F2442">
        <w:rPr>
          <w:rFonts w:ascii="Arial Unicode MS" w:eastAsia="Arial Unicode MS" w:hAnsi="Arial Unicode MS" w:cs="Arial Unicode MS"/>
          <w:sz w:val="21"/>
          <w:szCs w:val="21"/>
        </w:rPr>
        <w:t>______</w:t>
      </w:r>
    </w:p>
    <w:p w:rsidR="00C47B2B" w:rsidRPr="004F2442" w:rsidRDefault="0087015C" w:rsidP="004F2442">
      <w:pPr>
        <w:spacing w:after="0" w:line="276" w:lineRule="auto"/>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Proponowane wynagrodzenie (brutto) : _________________</w:t>
      </w:r>
      <w:r w:rsidR="004F2442">
        <w:rPr>
          <w:rFonts w:ascii="Arial Unicode MS" w:eastAsia="Arial Unicode MS" w:hAnsi="Arial Unicode MS" w:cs="Arial Unicode MS"/>
          <w:sz w:val="21"/>
          <w:szCs w:val="21"/>
        </w:rPr>
        <w:t>________</w:t>
      </w:r>
    </w:p>
    <w:p w:rsidR="00C47B2B" w:rsidRPr="004F2442"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Zakres obowiązków : ___________________________________________________________</w:t>
      </w:r>
      <w:r w:rsidR="004F2442">
        <w:rPr>
          <w:rFonts w:ascii="Arial Unicode MS" w:eastAsia="Arial Unicode MS" w:hAnsi="Arial Unicode MS" w:cs="Arial Unicode MS"/>
          <w:sz w:val="21"/>
          <w:szCs w:val="21"/>
        </w:rPr>
        <w:t>_____________________</w:t>
      </w:r>
    </w:p>
    <w:p w:rsidR="00C47B2B" w:rsidRPr="004F2442"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_______________________________________________________________________________</w:t>
      </w:r>
      <w:r w:rsidR="004F2442">
        <w:rPr>
          <w:rFonts w:ascii="Arial Unicode MS" w:eastAsia="Arial Unicode MS" w:hAnsi="Arial Unicode MS" w:cs="Arial Unicode MS"/>
          <w:sz w:val="21"/>
          <w:szCs w:val="21"/>
        </w:rPr>
        <w:t>__________________________________________________________________________________________________________________________________________________________________________________________________________________________</w:t>
      </w:r>
    </w:p>
    <w:p w:rsidR="00C47B2B" w:rsidRPr="004F2442"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 xml:space="preserve">Dodatkowe informacje : </w:t>
      </w:r>
    </w:p>
    <w:p w:rsidR="00C47B2B"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_____________________________________________________________________</w:t>
      </w:r>
      <w:r w:rsidR="004F2442">
        <w:rPr>
          <w:rFonts w:ascii="Arial Unicode MS" w:eastAsia="Arial Unicode MS" w:hAnsi="Arial Unicode MS" w:cs="Arial Unicode MS"/>
          <w:sz w:val="21"/>
          <w:szCs w:val="21"/>
        </w:rPr>
        <w:t>______________________________</w:t>
      </w:r>
    </w:p>
    <w:p w:rsidR="00A35F04" w:rsidRPr="004F2442" w:rsidRDefault="00A35F04" w:rsidP="004F2442">
      <w:pPr>
        <w:spacing w:after="0" w:line="276"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______________________________________________________________________________________________________________________________________________________________________________________________________</w:t>
      </w:r>
    </w:p>
    <w:p w:rsidR="00C47B2B" w:rsidRDefault="00C47B2B" w:rsidP="004F2442">
      <w:pPr>
        <w:spacing w:after="0" w:line="276" w:lineRule="auto"/>
        <w:jc w:val="both"/>
        <w:rPr>
          <w:rFonts w:ascii="Arial Unicode MS" w:eastAsia="Arial Unicode MS" w:hAnsi="Arial Unicode MS" w:cs="Arial Unicode MS"/>
          <w:sz w:val="26"/>
          <w:szCs w:val="26"/>
        </w:rPr>
      </w:pPr>
    </w:p>
    <w:p w:rsidR="009935B9" w:rsidRDefault="009935B9" w:rsidP="004F2442">
      <w:pPr>
        <w:spacing w:after="0" w:line="276" w:lineRule="auto"/>
        <w:jc w:val="both"/>
        <w:rPr>
          <w:rFonts w:ascii="Arial Unicode MS" w:eastAsia="Arial Unicode MS" w:hAnsi="Arial Unicode MS" w:cs="Arial Unicode MS"/>
          <w:sz w:val="26"/>
          <w:szCs w:val="26"/>
        </w:rPr>
      </w:pPr>
    </w:p>
    <w:p w:rsidR="009935B9" w:rsidRDefault="009935B9" w:rsidP="004F2442">
      <w:pPr>
        <w:spacing w:after="0" w:line="276" w:lineRule="auto"/>
        <w:jc w:val="both"/>
        <w:rPr>
          <w:rFonts w:ascii="Arial Unicode MS" w:eastAsia="Arial Unicode MS" w:hAnsi="Arial Unicode MS" w:cs="Arial Unicode MS"/>
          <w:sz w:val="26"/>
          <w:szCs w:val="26"/>
        </w:rPr>
      </w:pPr>
    </w:p>
    <w:p w:rsidR="009935B9" w:rsidRDefault="009935B9" w:rsidP="004F2442">
      <w:pPr>
        <w:spacing w:after="0" w:line="276" w:lineRule="auto"/>
        <w:jc w:val="both"/>
        <w:rPr>
          <w:rFonts w:ascii="Arial Unicode MS" w:eastAsia="Arial Unicode MS" w:hAnsi="Arial Unicode MS" w:cs="Arial Unicode MS"/>
          <w:sz w:val="26"/>
          <w:szCs w:val="26"/>
        </w:rPr>
      </w:pPr>
    </w:p>
    <w:p w:rsidR="00C47B2B" w:rsidRPr="004F2442" w:rsidRDefault="0087015C" w:rsidP="004F2442">
      <w:pPr>
        <w:pStyle w:val="Akapitzlist"/>
        <w:numPr>
          <w:ilvl w:val="0"/>
          <w:numId w:val="13"/>
        </w:numPr>
        <w:suppressAutoHyphens w:val="0"/>
        <w:spacing w:after="0" w:line="276" w:lineRule="auto"/>
        <w:contextualSpacing/>
        <w:jc w:val="both"/>
        <w:textAlignment w:val="auto"/>
        <w:rPr>
          <w:rFonts w:ascii="Arial Unicode MS" w:eastAsia="Arial Unicode MS" w:hAnsi="Arial Unicode MS" w:cs="Arial Unicode MS"/>
          <w:b/>
        </w:rPr>
      </w:pPr>
      <w:r w:rsidRPr="004F2442">
        <w:rPr>
          <w:rFonts w:ascii="Arial Unicode MS" w:eastAsia="Arial Unicode MS" w:hAnsi="Arial Unicode MS" w:cs="Arial Unicode MS"/>
          <w:b/>
        </w:rPr>
        <w:lastRenderedPageBreak/>
        <w:t>ZABEZPIECZENIE WNIOSKOWANYCH ŚRODKÓW</w:t>
      </w:r>
    </w:p>
    <w:p w:rsidR="00C47B2B" w:rsidRPr="00127545" w:rsidRDefault="0087015C" w:rsidP="004F2442">
      <w:pPr>
        <w:pStyle w:val="Default"/>
        <w:spacing w:line="276" w:lineRule="auto"/>
        <w:jc w:val="both"/>
        <w:rPr>
          <w:rFonts w:ascii="Arial Unicode MS" w:eastAsia="Arial Unicode MS" w:hAnsi="Arial Unicode MS" w:cs="Arial Unicode MS"/>
          <w:b/>
          <w:sz w:val="21"/>
          <w:szCs w:val="21"/>
        </w:rPr>
      </w:pPr>
      <w:r w:rsidRPr="00127545">
        <w:rPr>
          <w:rFonts w:ascii="Arial Unicode MS" w:eastAsia="Arial Unicode MS" w:hAnsi="Arial Unicode MS" w:cs="Arial Unicode MS"/>
          <w:b/>
          <w:sz w:val="21"/>
          <w:szCs w:val="21"/>
        </w:rPr>
        <w:t>W przypadku przyznania refundacji proszę o uwzględnienie zabezpieczenia zwrotu otrzymanych środków wraz z odsetkami ustawowymi poprzez (</w:t>
      </w:r>
      <w:r w:rsidRPr="00127545">
        <w:rPr>
          <w:rFonts w:ascii="Arial Unicode MS" w:eastAsia="Arial Unicode MS" w:hAnsi="Arial Unicode MS" w:cs="Arial Unicode MS"/>
          <w:b/>
          <w:sz w:val="21"/>
          <w:szCs w:val="21"/>
          <w:vertAlign w:val="superscript"/>
        </w:rPr>
        <w:t>proszę zaznaczyć wybraną pozycję</w:t>
      </w:r>
      <w:r w:rsidRPr="00127545">
        <w:rPr>
          <w:rFonts w:ascii="Arial Unicode MS" w:eastAsia="Arial Unicode MS" w:hAnsi="Arial Unicode MS" w:cs="Arial Unicode MS"/>
          <w:b/>
          <w:sz w:val="21"/>
          <w:szCs w:val="21"/>
        </w:rPr>
        <w:t xml:space="preserve">) : </w:t>
      </w:r>
    </w:p>
    <w:p w:rsidR="00C47B2B" w:rsidRPr="001E0051" w:rsidRDefault="0087015C" w:rsidP="004F2442">
      <w:pPr>
        <w:pStyle w:val="Default"/>
        <w:spacing w:line="276" w:lineRule="auto"/>
        <w:jc w:val="both"/>
        <w:rPr>
          <w:rFonts w:ascii="Arial Unicode MS" w:eastAsia="Arial Unicode MS" w:hAnsi="Arial Unicode MS" w:cs="Arial Unicode MS"/>
          <w:sz w:val="21"/>
          <w:szCs w:val="21"/>
        </w:rPr>
      </w:pPr>
      <w:r w:rsidRPr="001E0051">
        <w:rPr>
          <w:rFonts w:ascii="Arial Unicode MS" w:eastAsia="Arial Unicode MS" w:hAnsi="Arial Unicode MS" w:cs="Arial Unicode MS"/>
          <w:sz w:val="21"/>
          <w:szCs w:val="21"/>
        </w:rPr>
        <w:t>a) poręczenie,</w:t>
      </w:r>
      <w:r w:rsidR="00302B83" w:rsidRPr="001E0051">
        <w:rPr>
          <w:rFonts w:ascii="Arial Unicode MS" w:eastAsia="Arial Unicode MS" w:hAnsi="Arial Unicode MS" w:cs="Arial Unicode MS"/>
          <w:sz w:val="21"/>
          <w:szCs w:val="21"/>
        </w:rPr>
        <w:t xml:space="preserve"> (może być udzielone przez osobę fizyczną lub osobę prawną)</w:t>
      </w:r>
    </w:p>
    <w:p w:rsidR="00362603" w:rsidRPr="001E0051" w:rsidRDefault="00362603" w:rsidP="004F2442">
      <w:pPr>
        <w:pStyle w:val="Default"/>
        <w:spacing w:line="276" w:lineRule="auto"/>
        <w:jc w:val="both"/>
        <w:rPr>
          <w:rFonts w:ascii="Arial Unicode MS" w:eastAsia="Arial Unicode MS" w:hAnsi="Arial Unicode MS" w:cs="Arial Unicode MS"/>
          <w:sz w:val="21"/>
          <w:szCs w:val="21"/>
        </w:rPr>
      </w:pPr>
      <w:r w:rsidRPr="001E0051">
        <w:rPr>
          <w:rFonts w:ascii="Arial Unicode MS" w:eastAsia="Arial Unicode MS" w:hAnsi="Arial Unicode MS" w:cs="Arial Unicode MS"/>
          <w:sz w:val="21"/>
          <w:szCs w:val="21"/>
        </w:rPr>
        <w:t>b) weksel in blanco,</w:t>
      </w:r>
    </w:p>
    <w:p w:rsidR="00C47B2B" w:rsidRPr="001E0051" w:rsidRDefault="00362603" w:rsidP="004F2442">
      <w:pPr>
        <w:pStyle w:val="Default"/>
        <w:spacing w:line="276" w:lineRule="auto"/>
        <w:jc w:val="both"/>
        <w:rPr>
          <w:rFonts w:ascii="Arial Unicode MS" w:eastAsia="Arial Unicode MS" w:hAnsi="Arial Unicode MS" w:cs="Arial Unicode MS"/>
          <w:sz w:val="21"/>
          <w:szCs w:val="21"/>
        </w:rPr>
      </w:pPr>
      <w:r w:rsidRPr="001E0051">
        <w:rPr>
          <w:rFonts w:ascii="Arial Unicode MS" w:eastAsia="Arial Unicode MS" w:hAnsi="Arial Unicode MS" w:cs="Arial Unicode MS"/>
          <w:color w:val="800000"/>
          <w:sz w:val="21"/>
          <w:szCs w:val="21"/>
        </w:rPr>
        <w:t>c</w:t>
      </w:r>
      <w:r w:rsidR="0087015C" w:rsidRPr="001E0051">
        <w:rPr>
          <w:rFonts w:ascii="Arial Unicode MS" w:eastAsia="Arial Unicode MS" w:hAnsi="Arial Unicode MS" w:cs="Arial Unicode MS"/>
          <w:color w:val="800000"/>
          <w:sz w:val="21"/>
          <w:szCs w:val="21"/>
        </w:rPr>
        <w:t>) w</w:t>
      </w:r>
      <w:r w:rsidR="0087015C" w:rsidRPr="001E0051">
        <w:rPr>
          <w:rFonts w:ascii="Arial Unicode MS" w:eastAsia="Arial Unicode MS" w:hAnsi="Arial Unicode MS" w:cs="Arial Unicode MS"/>
          <w:sz w:val="21"/>
          <w:szCs w:val="21"/>
        </w:rPr>
        <w:t>eksel z poręczeniem wekslowym</w:t>
      </w:r>
      <w:r w:rsidRPr="001E0051">
        <w:rPr>
          <w:rFonts w:ascii="Arial Unicode MS" w:eastAsia="Arial Unicode MS" w:hAnsi="Arial Unicode MS" w:cs="Arial Unicode MS"/>
          <w:sz w:val="21"/>
          <w:szCs w:val="21"/>
        </w:rPr>
        <w:t xml:space="preserve"> (</w:t>
      </w:r>
      <w:proofErr w:type="spellStart"/>
      <w:r w:rsidRPr="001E0051">
        <w:rPr>
          <w:rFonts w:ascii="Arial Unicode MS" w:eastAsia="Arial Unicode MS" w:hAnsi="Arial Unicode MS" w:cs="Arial Unicode MS"/>
          <w:sz w:val="21"/>
          <w:szCs w:val="21"/>
        </w:rPr>
        <w:t>av</w:t>
      </w:r>
      <w:r w:rsidR="0087015C" w:rsidRPr="001E0051">
        <w:rPr>
          <w:rFonts w:ascii="Arial Unicode MS" w:eastAsia="Arial Unicode MS" w:hAnsi="Arial Unicode MS" w:cs="Arial Unicode MS"/>
          <w:sz w:val="21"/>
          <w:szCs w:val="21"/>
        </w:rPr>
        <w:t>al</w:t>
      </w:r>
      <w:proofErr w:type="spellEnd"/>
      <w:r w:rsidR="0087015C" w:rsidRPr="001E0051">
        <w:rPr>
          <w:rFonts w:ascii="Arial Unicode MS" w:eastAsia="Arial Unicode MS" w:hAnsi="Arial Unicode MS" w:cs="Arial Unicode MS"/>
          <w:sz w:val="21"/>
          <w:szCs w:val="21"/>
        </w:rPr>
        <w:t>),</w:t>
      </w:r>
    </w:p>
    <w:p w:rsidR="00C47B2B" w:rsidRPr="001E0051" w:rsidRDefault="001E0051" w:rsidP="004F2442">
      <w:pPr>
        <w:pStyle w:val="Default"/>
        <w:spacing w:line="276"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d</w:t>
      </w:r>
      <w:r w:rsidR="0087015C" w:rsidRPr="001E0051">
        <w:rPr>
          <w:rFonts w:ascii="Arial Unicode MS" w:eastAsia="Arial Unicode MS" w:hAnsi="Arial Unicode MS" w:cs="Arial Unicode MS"/>
          <w:sz w:val="21"/>
          <w:szCs w:val="21"/>
        </w:rPr>
        <w:t>) gwarancja bankowa,</w:t>
      </w:r>
    </w:p>
    <w:p w:rsidR="00C47B2B" w:rsidRPr="001E0051" w:rsidRDefault="001E0051" w:rsidP="004F2442">
      <w:pPr>
        <w:pStyle w:val="Default"/>
        <w:spacing w:line="276"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e</w:t>
      </w:r>
      <w:r w:rsidR="0087015C" w:rsidRPr="001E0051">
        <w:rPr>
          <w:rFonts w:ascii="Arial Unicode MS" w:eastAsia="Arial Unicode MS" w:hAnsi="Arial Unicode MS" w:cs="Arial Unicode MS"/>
          <w:sz w:val="21"/>
          <w:szCs w:val="21"/>
        </w:rPr>
        <w:t xml:space="preserve">) zastaw </w:t>
      </w:r>
      <w:r w:rsidR="00362603" w:rsidRPr="001E0051">
        <w:rPr>
          <w:rFonts w:ascii="Arial Unicode MS" w:eastAsia="Arial Unicode MS" w:hAnsi="Arial Unicode MS" w:cs="Arial Unicode MS"/>
          <w:sz w:val="21"/>
          <w:szCs w:val="21"/>
        </w:rPr>
        <w:t xml:space="preserve">rejestrowy </w:t>
      </w:r>
      <w:r w:rsidR="0087015C" w:rsidRPr="001E0051">
        <w:rPr>
          <w:rFonts w:ascii="Arial Unicode MS" w:eastAsia="Arial Unicode MS" w:hAnsi="Arial Unicode MS" w:cs="Arial Unicode MS"/>
          <w:sz w:val="21"/>
          <w:szCs w:val="21"/>
        </w:rPr>
        <w:t>na prawach lub rzeczach,</w:t>
      </w:r>
    </w:p>
    <w:p w:rsidR="00C47B2B" w:rsidRPr="001E0051" w:rsidRDefault="001E0051" w:rsidP="004F2442">
      <w:pPr>
        <w:pStyle w:val="Default"/>
        <w:spacing w:line="276"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 xml:space="preserve"> f</w:t>
      </w:r>
      <w:r w:rsidR="0087015C" w:rsidRPr="001E0051">
        <w:rPr>
          <w:rFonts w:ascii="Arial Unicode MS" w:eastAsia="Arial Unicode MS" w:hAnsi="Arial Unicode MS" w:cs="Arial Unicode MS"/>
          <w:sz w:val="21"/>
          <w:szCs w:val="21"/>
        </w:rPr>
        <w:t>) blokada środków zg</w:t>
      </w:r>
      <w:r w:rsidR="00362603" w:rsidRPr="001E0051">
        <w:rPr>
          <w:rFonts w:ascii="Arial Unicode MS" w:eastAsia="Arial Unicode MS" w:hAnsi="Arial Unicode MS" w:cs="Arial Unicode MS"/>
          <w:sz w:val="21"/>
          <w:szCs w:val="21"/>
        </w:rPr>
        <w:t>romadzonych na rachunku płatniczym</w:t>
      </w:r>
      <w:r w:rsidR="0087015C" w:rsidRPr="001E0051">
        <w:rPr>
          <w:rFonts w:ascii="Arial Unicode MS" w:eastAsia="Arial Unicode MS" w:hAnsi="Arial Unicode MS" w:cs="Arial Unicode MS"/>
          <w:sz w:val="21"/>
          <w:szCs w:val="21"/>
        </w:rPr>
        <w:t>,</w:t>
      </w:r>
    </w:p>
    <w:p w:rsidR="00C47B2B" w:rsidRPr="001E0051" w:rsidRDefault="0087015C" w:rsidP="004F2442">
      <w:pPr>
        <w:pStyle w:val="Default"/>
        <w:spacing w:line="276" w:lineRule="auto"/>
        <w:jc w:val="both"/>
        <w:rPr>
          <w:rFonts w:ascii="Arial Unicode MS" w:eastAsia="Arial Unicode MS" w:hAnsi="Arial Unicode MS" w:cs="Arial Unicode MS"/>
          <w:sz w:val="21"/>
          <w:szCs w:val="21"/>
        </w:rPr>
      </w:pPr>
      <w:r w:rsidRPr="001E0051">
        <w:rPr>
          <w:rFonts w:ascii="Arial Unicode MS" w:eastAsia="Arial Unicode MS" w:hAnsi="Arial Unicode MS" w:cs="Arial Unicode MS"/>
          <w:sz w:val="21"/>
          <w:szCs w:val="21"/>
        </w:rPr>
        <w:t xml:space="preserve"> </w:t>
      </w:r>
      <w:r w:rsidR="001E0051">
        <w:rPr>
          <w:rFonts w:ascii="Arial Unicode MS" w:eastAsia="Arial Unicode MS" w:hAnsi="Arial Unicode MS" w:cs="Arial Unicode MS"/>
          <w:sz w:val="21"/>
          <w:szCs w:val="21"/>
        </w:rPr>
        <w:t>g</w:t>
      </w:r>
      <w:r w:rsidRPr="001E0051">
        <w:rPr>
          <w:rFonts w:ascii="Arial Unicode MS" w:eastAsia="Arial Unicode MS" w:hAnsi="Arial Unicode MS" w:cs="Arial Unicode MS"/>
          <w:sz w:val="21"/>
          <w:szCs w:val="21"/>
        </w:rPr>
        <w:t>)  akt notarialny o poddaniu się egzekucji przez dłużnika.</w:t>
      </w:r>
    </w:p>
    <w:p w:rsidR="00C47B2B" w:rsidRDefault="00C47B2B" w:rsidP="004F2442">
      <w:pPr>
        <w:pStyle w:val="Default"/>
        <w:spacing w:line="276" w:lineRule="auto"/>
        <w:jc w:val="both"/>
        <w:rPr>
          <w:rFonts w:ascii="Arial Unicode MS" w:eastAsia="Arial Unicode MS" w:hAnsi="Arial Unicode MS" w:cs="Arial Unicode MS"/>
          <w:sz w:val="21"/>
          <w:szCs w:val="21"/>
        </w:rPr>
      </w:pPr>
    </w:p>
    <w:p w:rsidR="00C47B2B" w:rsidRDefault="00362603" w:rsidP="004F2442">
      <w:pPr>
        <w:pStyle w:val="Default"/>
        <w:spacing w:line="276" w:lineRule="auto"/>
        <w:jc w:val="both"/>
        <w:rPr>
          <w:rFonts w:ascii="Arial Unicode MS" w:eastAsia="Arial Unicode MS" w:hAnsi="Arial Unicode MS" w:cs="Arial Unicode MS"/>
          <w:sz w:val="21"/>
          <w:szCs w:val="21"/>
        </w:rPr>
      </w:pPr>
      <w:r w:rsidRPr="00362603">
        <w:rPr>
          <w:rFonts w:ascii="Arial Unicode MS" w:eastAsia="Arial Unicode MS" w:hAnsi="Arial Unicode MS" w:cs="Arial Unicode MS"/>
          <w:sz w:val="21"/>
          <w:szCs w:val="21"/>
        </w:rPr>
        <w:t xml:space="preserve">Przy zabezpieczeniu w formie weksla in blanco albo aktu notarialnego o poddaniu się egzekucji jest konieczne </w:t>
      </w:r>
      <w:r w:rsidRPr="00362603">
        <w:rPr>
          <w:rFonts w:ascii="Arial Unicode MS" w:eastAsia="Arial Unicode MS" w:hAnsi="Arial Unicode MS" w:cs="Arial Unicode MS"/>
          <w:b/>
          <w:sz w:val="21"/>
          <w:szCs w:val="21"/>
        </w:rPr>
        <w:t>ustanowienie dodatkowego zabezpieczenia</w:t>
      </w:r>
      <w:r w:rsidR="00944EF7">
        <w:rPr>
          <w:rFonts w:ascii="Arial Unicode MS" w:eastAsia="Arial Unicode MS" w:hAnsi="Arial Unicode MS" w:cs="Arial Unicode MS"/>
          <w:b/>
          <w:sz w:val="21"/>
          <w:szCs w:val="21"/>
        </w:rPr>
        <w:t xml:space="preserve">, </w:t>
      </w:r>
      <w:r w:rsidR="00944EF7">
        <w:rPr>
          <w:rFonts w:ascii="Arial Unicode MS" w:eastAsia="Arial Unicode MS" w:hAnsi="Arial Unicode MS" w:cs="Arial Unicode MS"/>
          <w:sz w:val="21"/>
          <w:szCs w:val="21"/>
        </w:rPr>
        <w:t>z tym że weksel in blanco nie może był połączony z aktem no</w:t>
      </w:r>
      <w:r w:rsidR="002521DB">
        <w:rPr>
          <w:rFonts w:ascii="Arial Unicode MS" w:eastAsia="Arial Unicode MS" w:hAnsi="Arial Unicode MS" w:cs="Arial Unicode MS"/>
          <w:sz w:val="21"/>
          <w:szCs w:val="21"/>
        </w:rPr>
        <w:t>t</w:t>
      </w:r>
      <w:r w:rsidR="00944EF7">
        <w:rPr>
          <w:rFonts w:ascii="Arial Unicode MS" w:eastAsia="Arial Unicode MS" w:hAnsi="Arial Unicode MS" w:cs="Arial Unicode MS"/>
          <w:sz w:val="21"/>
          <w:szCs w:val="21"/>
        </w:rPr>
        <w:t>arialnym</w:t>
      </w:r>
      <w:r>
        <w:rPr>
          <w:rFonts w:ascii="Arial Unicode MS" w:eastAsia="Arial Unicode MS" w:hAnsi="Arial Unicode MS" w:cs="Arial Unicode MS"/>
          <w:sz w:val="21"/>
          <w:szCs w:val="21"/>
        </w:rPr>
        <w:t>.</w:t>
      </w:r>
    </w:p>
    <w:p w:rsidR="00362603" w:rsidRPr="004F2442" w:rsidRDefault="00362603" w:rsidP="004F2442">
      <w:pPr>
        <w:pStyle w:val="Default"/>
        <w:spacing w:line="276" w:lineRule="auto"/>
        <w:jc w:val="both"/>
        <w:rPr>
          <w:rFonts w:ascii="Arial Unicode MS" w:eastAsia="Arial Unicode MS" w:hAnsi="Arial Unicode MS" w:cs="Arial Unicode MS"/>
        </w:rPr>
      </w:pPr>
    </w:p>
    <w:p w:rsidR="00C47B2B" w:rsidRPr="007E0111" w:rsidRDefault="0087015C" w:rsidP="004F2442">
      <w:pPr>
        <w:pStyle w:val="Akapitzlist"/>
        <w:numPr>
          <w:ilvl w:val="0"/>
          <w:numId w:val="13"/>
        </w:numPr>
        <w:suppressAutoHyphens w:val="0"/>
        <w:spacing w:after="0" w:line="276" w:lineRule="auto"/>
        <w:contextualSpacing/>
        <w:jc w:val="both"/>
        <w:textAlignment w:val="auto"/>
        <w:rPr>
          <w:rFonts w:ascii="Arial Unicode MS" w:eastAsia="Arial Unicode MS" w:hAnsi="Arial Unicode MS" w:cs="Arial Unicode MS"/>
          <w:b/>
        </w:rPr>
      </w:pPr>
      <w:r w:rsidRPr="007E0111">
        <w:rPr>
          <w:rFonts w:ascii="Arial Unicode MS" w:eastAsia="Arial Unicode MS" w:hAnsi="Arial Unicode MS" w:cs="Arial Unicode MS"/>
          <w:b/>
        </w:rPr>
        <w:t>OŚWIADCZENIE DOTYCZĄCE VAT</w:t>
      </w:r>
    </w:p>
    <w:p w:rsidR="00C47B2B" w:rsidRPr="004F2442" w:rsidRDefault="0087015C" w:rsidP="004F2442">
      <w:pPr>
        <w:pStyle w:val="Default"/>
        <w:spacing w:line="276" w:lineRule="auto"/>
        <w:jc w:val="both"/>
        <w:rPr>
          <w:rFonts w:ascii="Arial Unicode MS" w:eastAsia="Arial Unicode MS" w:hAnsi="Arial Unicode MS" w:cs="Arial Unicode MS"/>
        </w:rPr>
      </w:pPr>
      <w:r w:rsidRPr="004F2442">
        <w:rPr>
          <w:rFonts w:ascii="Arial Unicode MS" w:eastAsia="Arial Unicode MS" w:hAnsi="Arial Unicode MS" w:cs="Arial Unicode MS"/>
          <w:b/>
          <w:bCs/>
        </w:rPr>
        <w:t>Podmiot</w:t>
      </w:r>
      <w:r w:rsidRPr="004F2442">
        <w:rPr>
          <w:rFonts w:ascii="Arial Unicode MS" w:eastAsia="Arial Unicode MS" w:hAnsi="Arial Unicode MS" w:cs="Arial Unicode MS"/>
        </w:rPr>
        <w:t xml:space="preserve"> </w:t>
      </w:r>
    </w:p>
    <w:p w:rsidR="00C47B2B" w:rsidRPr="004F2442" w:rsidRDefault="0087015C" w:rsidP="004F2442">
      <w:pPr>
        <w:pStyle w:val="Default"/>
        <w:spacing w:line="276" w:lineRule="auto"/>
        <w:jc w:val="both"/>
        <w:rPr>
          <w:rFonts w:ascii="Arial Unicode MS" w:eastAsia="Arial Unicode MS" w:hAnsi="Arial Unicode MS" w:cs="Arial Unicode MS"/>
          <w:i/>
        </w:rPr>
      </w:pPr>
      <w:r w:rsidRPr="003379BC">
        <w:rPr>
          <w:rFonts w:ascii="Arial Unicode MS" w:eastAsia="Arial Unicode MS" w:hAnsi="Arial Unicode MS" w:cs="Arial Unicode MS"/>
          <w:b/>
          <w:i/>
        </w:rPr>
        <w:t>ma / nie ma prawa</w:t>
      </w:r>
      <w:r w:rsidRPr="004F2442">
        <w:rPr>
          <w:rFonts w:ascii="Arial Unicode MS" w:eastAsia="Arial Unicode MS" w:hAnsi="Arial Unicode MS" w:cs="Arial Unicode MS"/>
          <w:i/>
        </w:rPr>
        <w:t xml:space="preserve"> </w:t>
      </w:r>
      <w:r w:rsidR="003379BC">
        <w:rPr>
          <w:rFonts w:ascii="Arial Unicode MS" w:eastAsia="Arial Unicode MS" w:hAnsi="Arial Unicode MS" w:cs="Arial Unicode MS"/>
          <w:i/>
        </w:rPr>
        <w:t>(obowiązkowe zaznaczenie właściwej odpowiedzi !!!)</w:t>
      </w:r>
    </w:p>
    <w:p w:rsidR="00C47B2B" w:rsidRPr="004F2442" w:rsidRDefault="0087015C" w:rsidP="004F2442">
      <w:pPr>
        <w:pStyle w:val="Default"/>
        <w:spacing w:line="276" w:lineRule="auto"/>
        <w:jc w:val="both"/>
        <w:rPr>
          <w:rFonts w:ascii="Arial Unicode MS" w:eastAsia="Arial Unicode MS" w:hAnsi="Arial Unicode MS" w:cs="Arial Unicode MS"/>
        </w:rPr>
      </w:pPr>
      <w:r w:rsidRPr="004F2442">
        <w:rPr>
          <w:rFonts w:ascii="Arial Unicode MS" w:eastAsia="Arial Unicode MS" w:hAnsi="Arial Unicode MS" w:cs="Arial Unicode MS"/>
        </w:rPr>
        <w:t xml:space="preserve">do obniżenia kwoty podatku należnego o kwotę podatku naliczonego zawartego w wykazywanych wydatkach lub prawo do zwrotu podatku naliczonego ( </w:t>
      </w:r>
      <w:r w:rsidRPr="004F2442">
        <w:rPr>
          <w:rFonts w:ascii="Arial Unicode MS" w:eastAsia="Arial Unicode MS" w:hAnsi="Arial Unicode MS" w:cs="Arial Unicode MS"/>
          <w:b/>
          <w:bCs/>
        </w:rPr>
        <w:t>płatnik VAT)</w:t>
      </w:r>
      <w:r w:rsidRPr="004F2442">
        <w:rPr>
          <w:rFonts w:ascii="Arial Unicode MS" w:eastAsia="Arial Unicode MS" w:hAnsi="Arial Unicode MS" w:cs="Arial Unicode MS"/>
        </w:rPr>
        <w:t xml:space="preserve">  </w:t>
      </w:r>
    </w:p>
    <w:p w:rsidR="007E0111" w:rsidRDefault="007E0111" w:rsidP="004F2442">
      <w:pPr>
        <w:pStyle w:val="Default"/>
        <w:spacing w:line="276" w:lineRule="auto"/>
        <w:jc w:val="center"/>
        <w:rPr>
          <w:rFonts w:ascii="Arial Unicode MS" w:eastAsia="Arial Unicode MS" w:hAnsi="Arial Unicode MS" w:cs="Arial Unicode MS"/>
          <w:b/>
          <w:sz w:val="22"/>
        </w:rPr>
      </w:pPr>
    </w:p>
    <w:p w:rsidR="00622E20" w:rsidRDefault="00622E20" w:rsidP="004F2442">
      <w:pPr>
        <w:pStyle w:val="Default"/>
        <w:spacing w:line="276" w:lineRule="auto"/>
        <w:jc w:val="center"/>
        <w:rPr>
          <w:rFonts w:ascii="Arial Unicode MS" w:eastAsia="Arial Unicode MS" w:hAnsi="Arial Unicode MS" w:cs="Arial Unicode MS"/>
          <w:b/>
          <w:sz w:val="22"/>
        </w:rPr>
      </w:pPr>
    </w:p>
    <w:p w:rsidR="00622E20" w:rsidRDefault="00622E20" w:rsidP="004F2442">
      <w:pPr>
        <w:pStyle w:val="Default"/>
        <w:spacing w:line="276" w:lineRule="auto"/>
        <w:jc w:val="center"/>
        <w:rPr>
          <w:rFonts w:ascii="Arial Unicode MS" w:eastAsia="Arial Unicode MS" w:hAnsi="Arial Unicode MS" w:cs="Arial Unicode MS"/>
          <w:b/>
          <w:sz w:val="22"/>
        </w:rPr>
      </w:pPr>
    </w:p>
    <w:p w:rsidR="009935B9" w:rsidRDefault="009935B9" w:rsidP="004F2442">
      <w:pPr>
        <w:pStyle w:val="Default"/>
        <w:spacing w:line="276" w:lineRule="auto"/>
        <w:jc w:val="center"/>
        <w:rPr>
          <w:rFonts w:ascii="Arial Unicode MS" w:eastAsia="Arial Unicode MS" w:hAnsi="Arial Unicode MS" w:cs="Arial Unicode MS"/>
          <w:b/>
          <w:sz w:val="22"/>
        </w:rPr>
      </w:pPr>
    </w:p>
    <w:p w:rsidR="009935B9" w:rsidRDefault="009935B9" w:rsidP="004F2442">
      <w:pPr>
        <w:pStyle w:val="Default"/>
        <w:spacing w:line="276" w:lineRule="auto"/>
        <w:jc w:val="center"/>
        <w:rPr>
          <w:rFonts w:ascii="Arial Unicode MS" w:eastAsia="Arial Unicode MS" w:hAnsi="Arial Unicode MS" w:cs="Arial Unicode MS"/>
          <w:b/>
          <w:sz w:val="22"/>
        </w:rPr>
      </w:pPr>
    </w:p>
    <w:p w:rsidR="009935B9" w:rsidRDefault="009935B9" w:rsidP="004F2442">
      <w:pPr>
        <w:pStyle w:val="Default"/>
        <w:spacing w:line="276" w:lineRule="auto"/>
        <w:jc w:val="center"/>
        <w:rPr>
          <w:rFonts w:ascii="Arial Unicode MS" w:eastAsia="Arial Unicode MS" w:hAnsi="Arial Unicode MS" w:cs="Arial Unicode MS"/>
          <w:b/>
          <w:sz w:val="22"/>
        </w:rPr>
      </w:pPr>
    </w:p>
    <w:p w:rsidR="009935B9" w:rsidRDefault="009935B9" w:rsidP="004F2442">
      <w:pPr>
        <w:pStyle w:val="Default"/>
        <w:spacing w:line="276" w:lineRule="auto"/>
        <w:jc w:val="center"/>
        <w:rPr>
          <w:rFonts w:ascii="Arial Unicode MS" w:eastAsia="Arial Unicode MS" w:hAnsi="Arial Unicode MS" w:cs="Arial Unicode MS"/>
          <w:b/>
          <w:sz w:val="22"/>
        </w:rPr>
      </w:pPr>
    </w:p>
    <w:p w:rsidR="009935B9" w:rsidRDefault="009935B9" w:rsidP="004F2442">
      <w:pPr>
        <w:pStyle w:val="Default"/>
        <w:spacing w:line="276" w:lineRule="auto"/>
        <w:jc w:val="center"/>
        <w:rPr>
          <w:rFonts w:ascii="Arial Unicode MS" w:eastAsia="Arial Unicode MS" w:hAnsi="Arial Unicode MS" w:cs="Arial Unicode MS"/>
          <w:b/>
          <w:sz w:val="22"/>
        </w:rPr>
      </w:pPr>
    </w:p>
    <w:p w:rsidR="00622E20" w:rsidRDefault="00622E20" w:rsidP="004F2442">
      <w:pPr>
        <w:pStyle w:val="Default"/>
        <w:spacing w:line="276" w:lineRule="auto"/>
        <w:jc w:val="center"/>
        <w:rPr>
          <w:rFonts w:ascii="Arial Unicode MS" w:eastAsia="Arial Unicode MS" w:hAnsi="Arial Unicode MS" w:cs="Arial Unicode MS"/>
          <w:b/>
          <w:sz w:val="22"/>
        </w:rPr>
      </w:pPr>
    </w:p>
    <w:p w:rsidR="00C47B2B" w:rsidRDefault="00C47B2B" w:rsidP="004F2442">
      <w:pPr>
        <w:pStyle w:val="Default"/>
        <w:spacing w:line="276" w:lineRule="auto"/>
        <w:jc w:val="both"/>
        <w:rPr>
          <w:rFonts w:ascii="Arial Unicode MS" w:eastAsia="Arial Unicode MS" w:hAnsi="Arial Unicode MS" w:cs="Arial Unicode MS"/>
          <w:sz w:val="22"/>
          <w:szCs w:val="26"/>
        </w:rPr>
      </w:pPr>
    </w:p>
    <w:p w:rsidR="001C256D" w:rsidRDefault="001C256D" w:rsidP="004F2442">
      <w:pPr>
        <w:pStyle w:val="Default"/>
        <w:spacing w:line="276" w:lineRule="auto"/>
        <w:jc w:val="both"/>
        <w:rPr>
          <w:rFonts w:ascii="Arial Unicode MS" w:eastAsia="Arial Unicode MS" w:hAnsi="Arial Unicode MS" w:cs="Arial Unicode MS"/>
          <w:sz w:val="22"/>
          <w:szCs w:val="26"/>
        </w:rPr>
      </w:pPr>
    </w:p>
    <w:p w:rsidR="001C256D" w:rsidRDefault="001C256D" w:rsidP="004F2442">
      <w:pPr>
        <w:pStyle w:val="Default"/>
        <w:spacing w:line="276" w:lineRule="auto"/>
        <w:jc w:val="both"/>
        <w:rPr>
          <w:rFonts w:ascii="Arial Unicode MS" w:eastAsia="Arial Unicode MS" w:hAnsi="Arial Unicode MS" w:cs="Arial Unicode MS"/>
          <w:sz w:val="22"/>
          <w:szCs w:val="26"/>
        </w:rPr>
      </w:pPr>
    </w:p>
    <w:p w:rsidR="00A905A5" w:rsidRDefault="00A905A5" w:rsidP="004F2442">
      <w:pPr>
        <w:pStyle w:val="Default"/>
        <w:spacing w:line="276" w:lineRule="auto"/>
        <w:jc w:val="both"/>
        <w:rPr>
          <w:rFonts w:ascii="Arial Unicode MS" w:eastAsia="Arial Unicode MS" w:hAnsi="Arial Unicode MS" w:cs="Arial Unicode MS"/>
          <w:sz w:val="22"/>
          <w:szCs w:val="26"/>
        </w:rPr>
      </w:pPr>
    </w:p>
    <w:p w:rsidR="00A905A5" w:rsidRDefault="00A905A5" w:rsidP="004F2442">
      <w:pPr>
        <w:pStyle w:val="Default"/>
        <w:spacing w:line="276" w:lineRule="auto"/>
        <w:jc w:val="both"/>
        <w:rPr>
          <w:rFonts w:ascii="Arial Unicode MS" w:eastAsia="Arial Unicode MS" w:hAnsi="Arial Unicode MS" w:cs="Arial Unicode MS"/>
          <w:sz w:val="22"/>
          <w:szCs w:val="26"/>
        </w:rPr>
      </w:pPr>
    </w:p>
    <w:p w:rsidR="00A905A5" w:rsidRDefault="00A905A5" w:rsidP="004F2442">
      <w:pPr>
        <w:pStyle w:val="Default"/>
        <w:spacing w:line="276" w:lineRule="auto"/>
        <w:jc w:val="both"/>
        <w:rPr>
          <w:rFonts w:ascii="Arial Unicode MS" w:eastAsia="Arial Unicode MS" w:hAnsi="Arial Unicode MS" w:cs="Arial Unicode MS"/>
          <w:sz w:val="22"/>
          <w:szCs w:val="26"/>
        </w:rPr>
      </w:pPr>
    </w:p>
    <w:p w:rsidR="00C47B2B" w:rsidRPr="009935B9" w:rsidRDefault="00D54D18" w:rsidP="00B83384">
      <w:pPr>
        <w:pStyle w:val="Akapitzlist"/>
        <w:numPr>
          <w:ilvl w:val="0"/>
          <w:numId w:val="13"/>
        </w:numPr>
        <w:spacing w:line="276" w:lineRule="auto"/>
        <w:rPr>
          <w:rFonts w:ascii="Arial Unicode MS" w:eastAsia="Arial Unicode MS" w:hAnsi="Arial Unicode MS" w:cs="Arial Unicode MS"/>
          <w:b/>
          <w:bCs/>
          <w:color w:val="000000"/>
        </w:rPr>
      </w:pPr>
      <w:r w:rsidRPr="009935B9">
        <w:rPr>
          <w:rFonts w:ascii="Arial Unicode MS" w:eastAsia="Arial Unicode MS" w:hAnsi="Arial Unicode MS" w:cs="Arial Unicode MS"/>
          <w:b/>
          <w:bCs/>
          <w:color w:val="000000"/>
        </w:rPr>
        <w:t>Oświadczam</w:t>
      </w:r>
      <w:r w:rsidR="001C256D">
        <w:rPr>
          <w:rFonts w:ascii="Arial Unicode MS" w:eastAsia="Arial Unicode MS" w:hAnsi="Arial Unicode MS" w:cs="Arial Unicode MS"/>
          <w:b/>
          <w:bCs/>
          <w:color w:val="000000"/>
        </w:rPr>
        <w:t>,</w:t>
      </w:r>
      <w:r w:rsidRPr="009935B9">
        <w:rPr>
          <w:rFonts w:ascii="Arial Unicode MS" w:eastAsia="Arial Unicode MS" w:hAnsi="Arial Unicode MS" w:cs="Arial Unicode MS"/>
          <w:b/>
          <w:bCs/>
          <w:color w:val="000000"/>
        </w:rPr>
        <w:t xml:space="preserve"> </w:t>
      </w:r>
      <w:r w:rsidR="009935B9" w:rsidRPr="009935B9">
        <w:rPr>
          <w:rFonts w:ascii="Arial Unicode MS" w:eastAsia="Arial Unicode MS" w:hAnsi="Arial Unicode MS" w:cs="Arial Unicode MS"/>
          <w:b/>
          <w:bCs/>
          <w:color w:val="000000"/>
        </w:rPr>
        <w:t>iż spełniam poniższe wymogi</w:t>
      </w:r>
      <w:r w:rsidRPr="009935B9">
        <w:rPr>
          <w:rFonts w:ascii="Arial Unicode MS" w:eastAsia="Arial Unicode MS" w:hAnsi="Arial Unicode MS" w:cs="Arial Unicode MS"/>
          <w:b/>
          <w:bCs/>
          <w:color w:val="000000"/>
        </w:rPr>
        <w:t xml:space="preserve"> :</w:t>
      </w:r>
    </w:p>
    <w:p w:rsidR="009935B9" w:rsidRPr="009935B9" w:rsidRDefault="009935B9" w:rsidP="009935B9">
      <w:pPr>
        <w:spacing w:line="276" w:lineRule="auto"/>
        <w:ind w:left="360"/>
        <w:jc w:val="both"/>
        <w:rPr>
          <w:rFonts w:ascii="Arial Unicode MS" w:eastAsia="Arial Unicode MS" w:hAnsi="Arial Unicode MS" w:cs="Arial Unicode MS"/>
          <w:bCs/>
          <w:i/>
          <w:color w:val="000000"/>
          <w:sz w:val="20"/>
          <w:szCs w:val="20"/>
        </w:rPr>
      </w:pPr>
      <w:r w:rsidRPr="009935B9">
        <w:rPr>
          <w:rFonts w:ascii="Arial Unicode MS" w:eastAsia="Arial Unicode MS" w:hAnsi="Arial Unicode MS" w:cs="Arial Unicode MS"/>
          <w:b/>
          <w:bCs/>
          <w:i/>
          <w:color w:val="000000"/>
          <w:sz w:val="20"/>
          <w:szCs w:val="20"/>
        </w:rPr>
        <w:t xml:space="preserve">Wniosek </w:t>
      </w:r>
      <w:r w:rsidRPr="009935B9">
        <w:rPr>
          <w:rFonts w:ascii="Arial Unicode MS" w:eastAsia="Arial Unicode MS" w:hAnsi="Arial Unicode MS" w:cs="Arial Unicode MS"/>
          <w:bCs/>
          <w:i/>
          <w:color w:val="000000"/>
          <w:sz w:val="20"/>
          <w:szCs w:val="20"/>
        </w:rPr>
        <w:t>o refundację kosztów wyposażenia lu</w:t>
      </w:r>
      <w:r>
        <w:rPr>
          <w:rFonts w:ascii="Arial Unicode MS" w:eastAsia="Arial Unicode MS" w:hAnsi="Arial Unicode MS" w:cs="Arial Unicode MS"/>
          <w:bCs/>
          <w:i/>
          <w:color w:val="000000"/>
          <w:sz w:val="20"/>
          <w:szCs w:val="20"/>
        </w:rPr>
        <w:t xml:space="preserve">b doposażenia stanowiska pracy </w:t>
      </w:r>
      <w:r w:rsidRPr="009935B9">
        <w:rPr>
          <w:rFonts w:ascii="Arial Unicode MS" w:eastAsia="Arial Unicode MS" w:hAnsi="Arial Unicode MS" w:cs="Arial Unicode MS"/>
          <w:bCs/>
          <w:i/>
          <w:color w:val="000000"/>
          <w:sz w:val="20"/>
          <w:szCs w:val="20"/>
        </w:rPr>
        <w:t xml:space="preserve"> może złożyć </w:t>
      </w:r>
      <w:r w:rsidRPr="001C256D">
        <w:rPr>
          <w:rFonts w:ascii="Arial Unicode MS" w:eastAsia="Arial Unicode MS" w:hAnsi="Arial Unicode MS" w:cs="Arial Unicode MS"/>
          <w:b/>
          <w:bCs/>
          <w:i/>
          <w:color w:val="000000"/>
          <w:sz w:val="20"/>
          <w:szCs w:val="20"/>
        </w:rPr>
        <w:t>przedsiębiorca</w:t>
      </w:r>
      <w:r w:rsidRPr="009935B9">
        <w:rPr>
          <w:rFonts w:ascii="Arial Unicode MS" w:eastAsia="Arial Unicode MS" w:hAnsi="Arial Unicode MS" w:cs="Arial Unicode MS"/>
          <w:bCs/>
          <w:i/>
          <w:color w:val="000000"/>
          <w:sz w:val="20"/>
          <w:szCs w:val="20"/>
        </w:rPr>
        <w:t xml:space="preserve">, w tym </w:t>
      </w:r>
      <w:r w:rsidRPr="001C256D">
        <w:rPr>
          <w:rFonts w:ascii="Arial Unicode MS" w:eastAsia="Arial Unicode MS" w:hAnsi="Arial Unicode MS" w:cs="Arial Unicode MS"/>
          <w:b/>
          <w:bCs/>
          <w:i/>
          <w:color w:val="000000"/>
          <w:sz w:val="20"/>
          <w:szCs w:val="20"/>
        </w:rPr>
        <w:t>żłobek lub klub dziecięcy</w:t>
      </w:r>
      <w:r w:rsidRPr="009935B9">
        <w:rPr>
          <w:rFonts w:ascii="Arial Unicode MS" w:eastAsia="Arial Unicode MS" w:hAnsi="Arial Unicode MS" w:cs="Arial Unicode MS"/>
          <w:bCs/>
          <w:i/>
          <w:color w:val="000000"/>
          <w:sz w:val="20"/>
          <w:szCs w:val="20"/>
        </w:rPr>
        <w:t xml:space="preserve"> lub </w:t>
      </w:r>
      <w:r w:rsidRPr="001C256D">
        <w:rPr>
          <w:rFonts w:ascii="Arial Unicode MS" w:eastAsia="Arial Unicode MS" w:hAnsi="Arial Unicode MS" w:cs="Arial Unicode MS"/>
          <w:b/>
          <w:bCs/>
          <w:i/>
          <w:color w:val="000000"/>
          <w:sz w:val="20"/>
          <w:szCs w:val="20"/>
        </w:rPr>
        <w:t xml:space="preserve">podmiot świadczący usługi rehabilitacyjne, niepubliczne przedszkole </w:t>
      </w:r>
      <w:r w:rsidRPr="001C256D">
        <w:rPr>
          <w:rFonts w:ascii="Arial Unicode MS" w:eastAsia="Arial Unicode MS" w:hAnsi="Arial Unicode MS" w:cs="Arial Unicode MS"/>
          <w:bCs/>
          <w:i/>
          <w:color w:val="000000"/>
          <w:sz w:val="20"/>
          <w:szCs w:val="20"/>
        </w:rPr>
        <w:t>lub</w:t>
      </w:r>
      <w:r w:rsidRPr="001C256D">
        <w:rPr>
          <w:rFonts w:ascii="Arial Unicode MS" w:eastAsia="Arial Unicode MS" w:hAnsi="Arial Unicode MS" w:cs="Arial Unicode MS"/>
          <w:b/>
          <w:bCs/>
          <w:i/>
          <w:color w:val="000000"/>
          <w:sz w:val="20"/>
          <w:szCs w:val="20"/>
        </w:rPr>
        <w:t xml:space="preserve"> niepubliczna inna forma wychowania przedszkolnego</w:t>
      </w:r>
      <w:r w:rsidRPr="001C256D">
        <w:rPr>
          <w:rFonts w:ascii="Arial Unicode MS" w:eastAsia="Arial Unicode MS" w:hAnsi="Arial Unicode MS" w:cs="Arial Unicode MS"/>
          <w:bCs/>
          <w:i/>
          <w:color w:val="000000"/>
          <w:sz w:val="20"/>
          <w:szCs w:val="20"/>
        </w:rPr>
        <w:t xml:space="preserve"> lub</w:t>
      </w:r>
      <w:r w:rsidRPr="001C256D">
        <w:rPr>
          <w:rFonts w:ascii="Arial Unicode MS" w:eastAsia="Arial Unicode MS" w:hAnsi="Arial Unicode MS" w:cs="Arial Unicode MS"/>
          <w:b/>
          <w:bCs/>
          <w:i/>
          <w:color w:val="000000"/>
          <w:sz w:val="20"/>
          <w:szCs w:val="20"/>
        </w:rPr>
        <w:t xml:space="preserve"> niepubliczna szkoła,</w:t>
      </w:r>
      <w:r w:rsidRPr="009935B9">
        <w:rPr>
          <w:rFonts w:ascii="Arial Unicode MS" w:eastAsia="Arial Unicode MS" w:hAnsi="Arial Unicode MS" w:cs="Arial Unicode MS"/>
          <w:bCs/>
          <w:i/>
          <w:color w:val="000000"/>
          <w:sz w:val="20"/>
          <w:szCs w:val="20"/>
        </w:rPr>
        <w:t xml:space="preserve"> jeżeli na dzień złożenia wniosku: </w:t>
      </w:r>
    </w:p>
    <w:p w:rsidR="009935B9" w:rsidRPr="009935B9" w:rsidRDefault="009935B9" w:rsidP="009935B9">
      <w:pPr>
        <w:spacing w:line="276" w:lineRule="auto"/>
        <w:jc w:val="both"/>
        <w:rPr>
          <w:rFonts w:ascii="Arial Unicode MS" w:eastAsia="Arial Unicode MS" w:hAnsi="Arial Unicode MS" w:cs="Arial Unicode MS"/>
          <w:sz w:val="20"/>
          <w:szCs w:val="20"/>
        </w:rPr>
      </w:pPr>
      <w:r w:rsidRPr="009935B9">
        <w:rPr>
          <w:rFonts w:ascii="Arial Unicode MS" w:eastAsia="Arial Unicode MS" w:hAnsi="Arial Unicode MS" w:cs="Arial Unicode MS"/>
          <w:sz w:val="20"/>
          <w:szCs w:val="20"/>
        </w:rPr>
        <w:t>1) wnioskodawca, osoby reprezentujące wnioskodawcę i osoby zarządzające wnioskodawcą w okresie ostatnich 2 lat nie były prawomocnie skazane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rsidR="009935B9" w:rsidRPr="009935B9" w:rsidRDefault="009935B9" w:rsidP="009935B9">
      <w:pPr>
        <w:spacing w:line="276" w:lineRule="auto"/>
        <w:jc w:val="both"/>
        <w:rPr>
          <w:rFonts w:ascii="Arial Unicode MS" w:eastAsia="Arial Unicode MS" w:hAnsi="Arial Unicode MS" w:cs="Arial Unicode MS"/>
          <w:sz w:val="20"/>
          <w:szCs w:val="20"/>
        </w:rPr>
      </w:pPr>
      <w:r w:rsidRPr="009935B9">
        <w:rPr>
          <w:rFonts w:ascii="Arial Unicode MS" w:eastAsia="Arial Unicode MS" w:hAnsi="Arial Unicode MS" w:cs="Arial Unicode MS"/>
          <w:sz w:val="20"/>
          <w:szCs w:val="20"/>
        </w:rPr>
        <w:t>2) przez ostatnie 6 miesięcy przedsiębiorca, w tym żłobek lub klub dziecięcy lub podmiot świadczący usługi rehabilitacyjne, wykonywał działalność gospodarczą, a w przypadku niepublicznego przedszkola lub niepublicznej innej formy wychowania przedszkolnego lub niepublicznej szkoły - działalność na podstawie ustawy z dnia 14 grudnia 2016 r. - Prawo oświatowe;</w:t>
      </w:r>
    </w:p>
    <w:p w:rsidR="009935B9" w:rsidRPr="009935B9" w:rsidRDefault="009935B9" w:rsidP="009935B9">
      <w:pPr>
        <w:spacing w:line="276" w:lineRule="auto"/>
        <w:jc w:val="both"/>
        <w:rPr>
          <w:rFonts w:ascii="Arial Unicode MS" w:eastAsia="Arial Unicode MS" w:hAnsi="Arial Unicode MS" w:cs="Arial Unicode MS"/>
          <w:sz w:val="20"/>
          <w:szCs w:val="20"/>
        </w:rPr>
      </w:pPr>
      <w:r w:rsidRPr="009935B9">
        <w:rPr>
          <w:rFonts w:ascii="Arial Unicode MS" w:eastAsia="Arial Unicode MS" w:hAnsi="Arial Unicode MS" w:cs="Arial Unicode MS"/>
          <w:sz w:val="20"/>
          <w:szCs w:val="20"/>
        </w:rPr>
        <w:t>3) w okresie ostatnich 6 miesięcy wnioskodawca nie zmniejszył wymiaru czasu pracy i stanu zatrudnienia pracowników z przyczyn dotyczących zakładu pracy, a w przypadku zmniejszenia wymiaru czasu pracy lub stanu zatrudnienia z innych przyczyn - uzupełnił wymiar czasu pracy lub stan zatrudnienia;</w:t>
      </w:r>
    </w:p>
    <w:p w:rsidR="009935B9" w:rsidRPr="009935B9" w:rsidRDefault="009935B9" w:rsidP="009935B9">
      <w:pPr>
        <w:spacing w:line="276" w:lineRule="auto"/>
        <w:jc w:val="both"/>
        <w:rPr>
          <w:rFonts w:ascii="Arial Unicode MS" w:eastAsia="Arial Unicode MS" w:hAnsi="Arial Unicode MS" w:cs="Arial Unicode MS"/>
          <w:sz w:val="20"/>
          <w:szCs w:val="20"/>
        </w:rPr>
      </w:pPr>
      <w:r w:rsidRPr="009935B9">
        <w:rPr>
          <w:rFonts w:ascii="Arial Unicode MS" w:eastAsia="Arial Unicode MS" w:hAnsi="Arial Unicode MS" w:cs="Arial Unicode MS"/>
          <w:sz w:val="20"/>
          <w:szCs w:val="20"/>
        </w:rPr>
        <w:t>4) wnioskodawca nie zalega z:</w:t>
      </w:r>
    </w:p>
    <w:p w:rsidR="009935B9" w:rsidRPr="009935B9" w:rsidRDefault="009935B9" w:rsidP="009935B9">
      <w:pPr>
        <w:spacing w:line="276" w:lineRule="auto"/>
        <w:jc w:val="both"/>
        <w:rPr>
          <w:rFonts w:ascii="Arial Unicode MS" w:eastAsia="Arial Unicode MS" w:hAnsi="Arial Unicode MS" w:cs="Arial Unicode MS"/>
          <w:sz w:val="20"/>
          <w:szCs w:val="20"/>
        </w:rPr>
      </w:pPr>
      <w:r w:rsidRPr="009935B9">
        <w:rPr>
          <w:rFonts w:ascii="Arial Unicode MS" w:eastAsia="Arial Unicode MS" w:hAnsi="Arial Unicode MS" w:cs="Arial Unicode MS"/>
          <w:sz w:val="20"/>
          <w:szCs w:val="20"/>
        </w:rPr>
        <w:t>a)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p w:rsidR="009935B9" w:rsidRPr="009935B9" w:rsidRDefault="009935B9" w:rsidP="009935B9">
      <w:pPr>
        <w:spacing w:line="276" w:lineRule="auto"/>
        <w:jc w:val="both"/>
        <w:rPr>
          <w:rFonts w:ascii="Arial Unicode MS" w:eastAsia="Arial Unicode MS" w:hAnsi="Arial Unicode MS" w:cs="Arial Unicode MS"/>
          <w:sz w:val="20"/>
          <w:szCs w:val="20"/>
        </w:rPr>
      </w:pPr>
      <w:r w:rsidRPr="009935B9">
        <w:rPr>
          <w:rFonts w:ascii="Arial Unicode MS" w:eastAsia="Arial Unicode MS" w:hAnsi="Arial Unicode MS" w:cs="Arial Unicode MS"/>
          <w:sz w:val="20"/>
          <w:szCs w:val="20"/>
        </w:rPr>
        <w:t>b) opłacaniem należnych składek na ubezpieczenie społeczne rolników lub na ubezpieczenie zdrowotne;</w:t>
      </w:r>
    </w:p>
    <w:p w:rsidR="009935B9" w:rsidRPr="009935B9" w:rsidRDefault="009935B9" w:rsidP="009935B9">
      <w:pPr>
        <w:spacing w:line="276" w:lineRule="auto"/>
        <w:jc w:val="both"/>
        <w:rPr>
          <w:rFonts w:ascii="Arial Unicode MS" w:eastAsia="Arial Unicode MS" w:hAnsi="Arial Unicode MS" w:cs="Arial Unicode MS"/>
          <w:sz w:val="20"/>
          <w:szCs w:val="20"/>
        </w:rPr>
      </w:pPr>
      <w:r w:rsidRPr="009935B9">
        <w:rPr>
          <w:rFonts w:ascii="Arial Unicode MS" w:eastAsia="Arial Unicode MS" w:hAnsi="Arial Unicode MS" w:cs="Arial Unicode MS"/>
          <w:sz w:val="20"/>
          <w:szCs w:val="20"/>
        </w:rPr>
        <w:t>5) wnioskodawca nie zalega z opłacaniem innych danin publicznych;</w:t>
      </w:r>
    </w:p>
    <w:p w:rsidR="009935B9" w:rsidRDefault="009935B9" w:rsidP="009935B9">
      <w:pPr>
        <w:spacing w:line="276" w:lineRule="auto"/>
        <w:jc w:val="both"/>
        <w:rPr>
          <w:rFonts w:ascii="Arial Unicode MS" w:eastAsia="Arial Unicode MS" w:hAnsi="Arial Unicode MS" w:cs="Arial Unicode MS"/>
          <w:b/>
          <w:color w:val="000000"/>
          <w:sz w:val="20"/>
          <w:szCs w:val="20"/>
        </w:rPr>
      </w:pPr>
      <w:r w:rsidRPr="009935B9">
        <w:rPr>
          <w:rFonts w:ascii="Arial Unicode MS" w:eastAsia="Arial Unicode MS" w:hAnsi="Arial Unicode MS" w:cs="Arial Unicode MS"/>
          <w:sz w:val="20"/>
          <w:szCs w:val="20"/>
        </w:rPr>
        <w:t>6) wnioskodawca nie posiada nieuregulowanych w terminie zobowiązań cywilnoprawnych.</w:t>
      </w:r>
      <w:r w:rsidRPr="009935B9">
        <w:rPr>
          <w:rFonts w:ascii="Arial Unicode MS" w:eastAsia="Arial Unicode MS" w:hAnsi="Arial Unicode MS" w:cs="Arial Unicode MS"/>
          <w:b/>
          <w:color w:val="000000"/>
          <w:sz w:val="20"/>
          <w:szCs w:val="20"/>
        </w:rPr>
        <w:t xml:space="preserve"> </w:t>
      </w:r>
    </w:p>
    <w:p w:rsidR="001C256D" w:rsidRDefault="001C256D" w:rsidP="001C256D">
      <w:pPr>
        <w:pStyle w:val="Akapitzlist"/>
        <w:tabs>
          <w:tab w:val="left" w:pos="426"/>
          <w:tab w:val="left" w:pos="4253"/>
        </w:tabs>
        <w:suppressAutoHyphens w:val="0"/>
        <w:autoSpaceDE w:val="0"/>
        <w:autoSpaceDN w:val="0"/>
        <w:spacing w:after="200" w:line="276" w:lineRule="auto"/>
        <w:ind w:left="0"/>
        <w:jc w:val="both"/>
        <w:rPr>
          <w:rFonts w:ascii="Arial Unicode MS" w:eastAsia="Arial Unicode MS" w:hAnsi="Arial Unicode MS" w:cs="Arial Unicode MS"/>
          <w:color w:val="000000"/>
        </w:rPr>
      </w:pPr>
    </w:p>
    <w:p w:rsidR="001C256D" w:rsidRDefault="001C256D" w:rsidP="001C256D">
      <w:pPr>
        <w:pStyle w:val="Akapitzlist"/>
        <w:tabs>
          <w:tab w:val="left" w:pos="426"/>
          <w:tab w:val="left" w:pos="4253"/>
        </w:tabs>
        <w:suppressAutoHyphens w:val="0"/>
        <w:autoSpaceDE w:val="0"/>
        <w:autoSpaceDN w:val="0"/>
        <w:spacing w:after="200" w:line="276" w:lineRule="auto"/>
        <w:ind w:left="0"/>
        <w:jc w:val="both"/>
        <w:rPr>
          <w:rFonts w:ascii="Calibri Light" w:hAnsi="Calibri Light" w:cs="Calibri Light"/>
          <w:b/>
        </w:rPr>
      </w:pPr>
      <w:r>
        <w:rPr>
          <w:rFonts w:ascii="Arial Unicode MS" w:eastAsia="Arial Unicode MS" w:hAnsi="Arial Unicode MS" w:cs="Arial Unicode MS"/>
          <w:color w:val="000000"/>
        </w:rPr>
        <w:t xml:space="preserve">    </w:t>
      </w:r>
      <w:r>
        <w:rPr>
          <w:rFonts w:ascii="Calibri Light" w:hAnsi="Calibri Light" w:cs="Calibri Light"/>
          <w:b/>
        </w:rPr>
        <w:t>„Jestem świadomy odpowiedzialności karnej za złożenie fałszywego oświadczenia”</w:t>
      </w:r>
    </w:p>
    <w:p w:rsidR="001C256D" w:rsidRDefault="001C256D" w:rsidP="004F2442">
      <w:pPr>
        <w:spacing w:line="276" w:lineRule="auto"/>
        <w:ind w:left="360"/>
        <w:jc w:val="right"/>
        <w:rPr>
          <w:rFonts w:ascii="Arial Unicode MS" w:eastAsia="Arial Unicode MS" w:hAnsi="Arial Unicode MS" w:cs="Arial Unicode MS"/>
          <w:sz w:val="20"/>
          <w:szCs w:val="20"/>
        </w:rPr>
      </w:pPr>
    </w:p>
    <w:p w:rsidR="001C256D" w:rsidRDefault="001C256D" w:rsidP="004F2442">
      <w:pPr>
        <w:spacing w:line="276" w:lineRule="auto"/>
        <w:ind w:left="360"/>
        <w:jc w:val="right"/>
        <w:rPr>
          <w:rFonts w:ascii="Arial Unicode MS" w:eastAsia="Arial Unicode MS" w:hAnsi="Arial Unicode MS" w:cs="Arial Unicode MS"/>
          <w:sz w:val="20"/>
          <w:szCs w:val="20"/>
        </w:rPr>
      </w:pPr>
    </w:p>
    <w:p w:rsidR="00C47B2B" w:rsidRPr="007E0111" w:rsidRDefault="0087015C" w:rsidP="004F2442">
      <w:pPr>
        <w:spacing w:line="276" w:lineRule="auto"/>
        <w:ind w:left="360"/>
        <w:jc w:val="right"/>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____________________________________</w:t>
      </w:r>
    </w:p>
    <w:p w:rsidR="00C47B2B" w:rsidRDefault="0087015C" w:rsidP="004F2442">
      <w:pPr>
        <w:spacing w:line="276" w:lineRule="auto"/>
        <w:ind w:left="360"/>
        <w:jc w:val="right"/>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data, podpis i pieczątka wnioskodawcy</w:t>
      </w:r>
    </w:p>
    <w:p w:rsidR="001C256D" w:rsidRDefault="001C256D" w:rsidP="00B83384">
      <w:pPr>
        <w:pStyle w:val="Akapitzlist"/>
        <w:numPr>
          <w:ilvl w:val="0"/>
          <w:numId w:val="13"/>
        </w:numPr>
        <w:spacing w:line="276" w:lineRule="auto"/>
        <w:rPr>
          <w:rFonts w:ascii="Arial Unicode MS" w:eastAsia="Arial Unicode MS" w:hAnsi="Arial Unicode MS" w:cs="Arial Unicode MS"/>
          <w:b/>
          <w:bCs/>
          <w:color w:val="000000"/>
        </w:rPr>
      </w:pPr>
      <w:r w:rsidRPr="009935B9">
        <w:rPr>
          <w:rFonts w:ascii="Arial Unicode MS" w:eastAsia="Arial Unicode MS" w:hAnsi="Arial Unicode MS" w:cs="Arial Unicode MS"/>
          <w:b/>
          <w:bCs/>
          <w:color w:val="000000"/>
        </w:rPr>
        <w:t>Oświadczam</w:t>
      </w:r>
      <w:r>
        <w:rPr>
          <w:rFonts w:ascii="Arial Unicode MS" w:eastAsia="Arial Unicode MS" w:hAnsi="Arial Unicode MS" w:cs="Arial Unicode MS"/>
          <w:b/>
          <w:bCs/>
          <w:color w:val="000000"/>
        </w:rPr>
        <w:t>,</w:t>
      </w:r>
      <w:r w:rsidRPr="009935B9">
        <w:rPr>
          <w:rFonts w:ascii="Arial Unicode MS" w:eastAsia="Arial Unicode MS" w:hAnsi="Arial Unicode MS" w:cs="Arial Unicode MS"/>
          <w:b/>
          <w:bCs/>
          <w:color w:val="000000"/>
        </w:rPr>
        <w:t xml:space="preserve"> iż spełniam poniższe wymogi :</w:t>
      </w:r>
    </w:p>
    <w:p w:rsidR="001C256D" w:rsidRDefault="001C256D" w:rsidP="00BA306F">
      <w:pPr>
        <w:pStyle w:val="Akapitzlist"/>
        <w:numPr>
          <w:ilvl w:val="0"/>
          <w:numId w:val="31"/>
        </w:numPr>
        <w:spacing w:line="276" w:lineRule="auto"/>
        <w:rPr>
          <w:rFonts w:ascii="Arial Unicode MS" w:eastAsia="Arial Unicode MS" w:hAnsi="Arial Unicode MS" w:cs="Arial Unicode MS"/>
          <w:bCs/>
          <w:i/>
          <w:color w:val="000000"/>
          <w:sz w:val="20"/>
          <w:szCs w:val="20"/>
        </w:rPr>
      </w:pPr>
      <w:r w:rsidRPr="001C256D">
        <w:rPr>
          <w:rFonts w:ascii="Arial Unicode MS" w:eastAsia="Arial Unicode MS" w:hAnsi="Arial Unicode MS" w:cs="Arial Unicode MS"/>
          <w:bCs/>
          <w:i/>
          <w:color w:val="000000"/>
          <w:sz w:val="20"/>
          <w:szCs w:val="20"/>
        </w:rPr>
        <w:t xml:space="preserve">Wniosek o refundację kosztów wyposażenia lub doposażenia stanowiska pracy, może złożyć </w:t>
      </w:r>
      <w:r w:rsidRPr="00BA306F">
        <w:rPr>
          <w:rFonts w:ascii="Arial Unicode MS" w:eastAsia="Arial Unicode MS" w:hAnsi="Arial Unicode MS" w:cs="Arial Unicode MS"/>
          <w:b/>
          <w:bCs/>
          <w:i/>
          <w:color w:val="000000"/>
          <w:sz w:val="20"/>
          <w:szCs w:val="20"/>
        </w:rPr>
        <w:t>przedsiębiorca, w tym żłobek lub klub dziecięcy lub podmiot świadczący usługi rehabilitacyjne</w:t>
      </w:r>
      <w:r w:rsidRPr="001C256D">
        <w:rPr>
          <w:rFonts w:ascii="Arial Unicode MS" w:eastAsia="Arial Unicode MS" w:hAnsi="Arial Unicode MS" w:cs="Arial Unicode MS"/>
          <w:bCs/>
          <w:i/>
          <w:color w:val="000000"/>
          <w:sz w:val="20"/>
          <w:szCs w:val="20"/>
        </w:rPr>
        <w:t>, który s</w:t>
      </w:r>
      <w:r w:rsidR="00B83384">
        <w:rPr>
          <w:rFonts w:ascii="Arial Unicode MS" w:eastAsia="Arial Unicode MS" w:hAnsi="Arial Unicode MS" w:cs="Arial Unicode MS"/>
          <w:bCs/>
          <w:i/>
          <w:color w:val="000000"/>
          <w:sz w:val="20"/>
          <w:szCs w:val="20"/>
        </w:rPr>
        <w:t>pełnia warunki określone w dziale</w:t>
      </w:r>
      <w:r>
        <w:rPr>
          <w:rFonts w:ascii="Arial Unicode MS" w:eastAsia="Arial Unicode MS" w:hAnsi="Arial Unicode MS" w:cs="Arial Unicode MS"/>
          <w:bCs/>
          <w:i/>
          <w:color w:val="000000"/>
          <w:sz w:val="20"/>
          <w:szCs w:val="20"/>
        </w:rPr>
        <w:t xml:space="preserve"> </w:t>
      </w:r>
      <w:r w:rsidR="00BA306F">
        <w:rPr>
          <w:rFonts w:ascii="Arial Unicode MS" w:eastAsia="Arial Unicode MS" w:hAnsi="Arial Unicode MS" w:cs="Arial Unicode MS"/>
          <w:bCs/>
          <w:i/>
          <w:color w:val="000000"/>
          <w:sz w:val="20"/>
          <w:szCs w:val="20"/>
        </w:rPr>
        <w:t xml:space="preserve"> </w:t>
      </w:r>
      <w:r>
        <w:rPr>
          <w:rFonts w:ascii="Arial Unicode MS" w:eastAsia="Arial Unicode MS" w:hAnsi="Arial Unicode MS" w:cs="Arial Unicode MS"/>
          <w:bCs/>
          <w:i/>
          <w:color w:val="000000"/>
          <w:sz w:val="20"/>
          <w:szCs w:val="20"/>
        </w:rPr>
        <w:t>V</w:t>
      </w:r>
      <w:r w:rsidRPr="001C256D">
        <w:rPr>
          <w:rFonts w:ascii="Arial Unicode MS" w:eastAsia="Arial Unicode MS" w:hAnsi="Arial Unicode MS" w:cs="Arial Unicode MS"/>
          <w:bCs/>
          <w:i/>
          <w:color w:val="000000"/>
          <w:sz w:val="20"/>
          <w:szCs w:val="20"/>
        </w:rPr>
        <w:t xml:space="preserve"> pkt 1 i 4-6, oraz nie zmniejszył wymiaru czasu pracy i stanu zatrudnienia pracowników z przyczyn dotyczących zakładu pracy, a w przypadku zmniejszenia wymiaru czasu pracy lub stanu zatrudnienia z innych przyczyn - uzupełnił wymiar czasu pracy lub stan zatrudnienia w okresie ostatnich 6 miesięcy lub w okresie swego funkcjonowania, w przypadku gdy wykonuje działalność gospodarczą krócej niż 6 miesięcy.</w:t>
      </w:r>
    </w:p>
    <w:p w:rsidR="00BA306F" w:rsidRPr="00BA306F" w:rsidRDefault="00BA306F" w:rsidP="00BA306F">
      <w:pPr>
        <w:pStyle w:val="Akapitzlist"/>
        <w:spacing w:line="276" w:lineRule="auto"/>
        <w:ind w:left="1068"/>
        <w:rPr>
          <w:rFonts w:ascii="Arial Unicode MS" w:eastAsia="Arial Unicode MS" w:hAnsi="Arial Unicode MS" w:cs="Arial Unicode MS"/>
          <w:bCs/>
          <w:i/>
          <w:color w:val="000000"/>
          <w:sz w:val="4"/>
          <w:szCs w:val="4"/>
        </w:rPr>
      </w:pPr>
    </w:p>
    <w:p w:rsidR="00BA306F" w:rsidRDefault="00BA306F" w:rsidP="00BA306F">
      <w:pPr>
        <w:pStyle w:val="Akapitzlist"/>
        <w:numPr>
          <w:ilvl w:val="0"/>
          <w:numId w:val="31"/>
        </w:numPr>
        <w:spacing w:line="276" w:lineRule="auto"/>
        <w:rPr>
          <w:rFonts w:ascii="Arial Unicode MS" w:eastAsia="Arial Unicode MS" w:hAnsi="Arial Unicode MS" w:cs="Arial Unicode MS"/>
          <w:bCs/>
          <w:i/>
          <w:color w:val="000000"/>
          <w:sz w:val="20"/>
          <w:szCs w:val="20"/>
        </w:rPr>
      </w:pPr>
      <w:r w:rsidRPr="00BA306F">
        <w:rPr>
          <w:rFonts w:ascii="Arial Unicode MS" w:eastAsia="Arial Unicode MS" w:hAnsi="Arial Unicode MS" w:cs="Arial Unicode MS"/>
          <w:bCs/>
          <w:i/>
          <w:color w:val="000000"/>
          <w:sz w:val="20"/>
          <w:szCs w:val="20"/>
        </w:rPr>
        <w:t>Wniosek o refundację kosztów wyposażenia lub doposażenia stanowiska prac</w:t>
      </w:r>
      <w:r>
        <w:rPr>
          <w:rFonts w:ascii="Arial Unicode MS" w:eastAsia="Arial Unicode MS" w:hAnsi="Arial Unicode MS" w:cs="Arial Unicode MS"/>
          <w:bCs/>
          <w:i/>
          <w:color w:val="000000"/>
          <w:sz w:val="20"/>
          <w:szCs w:val="20"/>
        </w:rPr>
        <w:t xml:space="preserve">y </w:t>
      </w:r>
      <w:r w:rsidRPr="00BA306F">
        <w:rPr>
          <w:rFonts w:ascii="Arial Unicode MS" w:eastAsia="Arial Unicode MS" w:hAnsi="Arial Unicode MS" w:cs="Arial Unicode MS"/>
          <w:bCs/>
          <w:i/>
          <w:color w:val="000000"/>
          <w:sz w:val="20"/>
          <w:szCs w:val="20"/>
        </w:rPr>
        <w:t xml:space="preserve">może złożyć </w:t>
      </w:r>
      <w:r w:rsidRPr="00BA306F">
        <w:rPr>
          <w:rFonts w:ascii="Arial Unicode MS" w:eastAsia="Arial Unicode MS" w:hAnsi="Arial Unicode MS" w:cs="Arial Unicode MS"/>
          <w:b/>
          <w:bCs/>
          <w:i/>
          <w:color w:val="000000"/>
          <w:sz w:val="20"/>
          <w:szCs w:val="20"/>
        </w:rPr>
        <w:t>przedsiębiorstwo społeczne</w:t>
      </w:r>
      <w:r w:rsidRPr="00BA306F">
        <w:rPr>
          <w:rFonts w:ascii="Arial Unicode MS" w:eastAsia="Arial Unicode MS" w:hAnsi="Arial Unicode MS" w:cs="Arial Unicode MS"/>
          <w:bCs/>
          <w:i/>
          <w:color w:val="000000"/>
          <w:sz w:val="20"/>
          <w:szCs w:val="20"/>
        </w:rPr>
        <w:t>, które sp</w:t>
      </w:r>
      <w:r w:rsidR="00B83384">
        <w:rPr>
          <w:rFonts w:ascii="Arial Unicode MS" w:eastAsia="Arial Unicode MS" w:hAnsi="Arial Unicode MS" w:cs="Arial Unicode MS"/>
          <w:bCs/>
          <w:i/>
          <w:color w:val="000000"/>
          <w:sz w:val="20"/>
          <w:szCs w:val="20"/>
        </w:rPr>
        <w:t>ełnia warunki określone w dziale</w:t>
      </w:r>
      <w:r>
        <w:rPr>
          <w:rFonts w:ascii="Arial Unicode MS" w:eastAsia="Arial Unicode MS" w:hAnsi="Arial Unicode MS" w:cs="Arial Unicode MS"/>
          <w:bCs/>
          <w:i/>
          <w:color w:val="000000"/>
          <w:sz w:val="20"/>
          <w:szCs w:val="20"/>
        </w:rPr>
        <w:t xml:space="preserve"> V</w:t>
      </w:r>
      <w:r w:rsidRPr="00BA306F">
        <w:rPr>
          <w:rFonts w:ascii="Arial Unicode MS" w:eastAsia="Arial Unicode MS" w:hAnsi="Arial Unicode MS" w:cs="Arial Unicode MS"/>
          <w:bCs/>
          <w:i/>
          <w:color w:val="000000"/>
          <w:sz w:val="20"/>
          <w:szCs w:val="20"/>
        </w:rPr>
        <w:t xml:space="preserve"> pkt 1 i 4-6 oraz nie zmniejszyło wymiaru czasu pracy i stanu zatrudnienia pracowników z przyczyn dotyczących zakładu pracy, a w przypadku zmniejszenia wymiaru czasu pracy lub stanu zatrudnienia z innych przyczyn - uzupełniło wymiar czasu pracy lub stan zatrudnienia w okresie ostatnich 6 miesięcy lub w okresie posiadania statusu przedsiębiorstwa społecznego, w przypadku gdy posiada ten status krócej niż 6 miesięcy.</w:t>
      </w:r>
    </w:p>
    <w:p w:rsidR="00BA306F" w:rsidRPr="00BA306F" w:rsidRDefault="00BA306F" w:rsidP="00BA306F">
      <w:pPr>
        <w:pStyle w:val="Akapitzlist"/>
        <w:spacing w:line="276" w:lineRule="auto"/>
        <w:ind w:left="1068"/>
        <w:rPr>
          <w:rFonts w:ascii="Arial Unicode MS" w:eastAsia="Arial Unicode MS" w:hAnsi="Arial Unicode MS" w:cs="Arial Unicode MS"/>
          <w:bCs/>
          <w:i/>
          <w:color w:val="000000"/>
          <w:sz w:val="4"/>
          <w:szCs w:val="4"/>
        </w:rPr>
      </w:pPr>
    </w:p>
    <w:p w:rsidR="00BA306F" w:rsidRPr="00BA306F" w:rsidRDefault="00BA306F" w:rsidP="00BA306F">
      <w:pPr>
        <w:pStyle w:val="Akapitzlist"/>
        <w:numPr>
          <w:ilvl w:val="0"/>
          <w:numId w:val="31"/>
        </w:numPr>
        <w:spacing w:line="276" w:lineRule="auto"/>
        <w:rPr>
          <w:rFonts w:ascii="Arial Unicode MS" w:eastAsia="Arial Unicode MS" w:hAnsi="Arial Unicode MS" w:cs="Arial Unicode MS"/>
          <w:bCs/>
          <w:i/>
          <w:color w:val="000000"/>
          <w:sz w:val="20"/>
          <w:szCs w:val="20"/>
        </w:rPr>
      </w:pPr>
      <w:r w:rsidRPr="00BA306F">
        <w:rPr>
          <w:rFonts w:ascii="Arial Unicode MS" w:eastAsia="Arial Unicode MS" w:hAnsi="Arial Unicode MS" w:cs="Arial Unicode MS"/>
          <w:bCs/>
          <w:i/>
          <w:color w:val="000000"/>
          <w:sz w:val="20"/>
          <w:szCs w:val="20"/>
        </w:rPr>
        <w:t xml:space="preserve">Wniosek o refundację kosztów wyposażenia lub doposażenia stanowiska pracy może </w:t>
      </w:r>
      <w:r w:rsidRPr="00BA306F">
        <w:rPr>
          <w:rFonts w:ascii="Arial Unicode MS" w:eastAsia="Arial Unicode MS" w:hAnsi="Arial Unicode MS" w:cs="Arial Unicode MS"/>
          <w:b/>
          <w:bCs/>
          <w:i/>
          <w:color w:val="000000"/>
          <w:sz w:val="20"/>
          <w:szCs w:val="20"/>
        </w:rPr>
        <w:t>złożyć producent rolny</w:t>
      </w:r>
      <w:r w:rsidRPr="00BA306F">
        <w:rPr>
          <w:rFonts w:ascii="Arial Unicode MS" w:eastAsia="Arial Unicode MS" w:hAnsi="Arial Unicode MS" w:cs="Arial Unicode MS"/>
          <w:bCs/>
          <w:i/>
          <w:color w:val="000000"/>
          <w:sz w:val="20"/>
          <w:szCs w:val="20"/>
        </w:rPr>
        <w:t>, który:</w:t>
      </w:r>
    </w:p>
    <w:p w:rsidR="00BA306F" w:rsidRPr="00BA306F" w:rsidRDefault="00BA306F" w:rsidP="00BA306F">
      <w:pPr>
        <w:pStyle w:val="Akapitzlist"/>
        <w:spacing w:line="276" w:lineRule="auto"/>
        <w:ind w:left="1068"/>
        <w:rPr>
          <w:rFonts w:ascii="Arial Unicode MS" w:eastAsia="Arial Unicode MS" w:hAnsi="Arial Unicode MS" w:cs="Arial Unicode MS"/>
          <w:bCs/>
          <w:i/>
          <w:color w:val="000000"/>
          <w:sz w:val="20"/>
          <w:szCs w:val="20"/>
        </w:rPr>
      </w:pPr>
      <w:r w:rsidRPr="00BA306F">
        <w:rPr>
          <w:rFonts w:ascii="Arial Unicode MS" w:eastAsia="Arial Unicode MS" w:hAnsi="Arial Unicode MS" w:cs="Arial Unicode MS"/>
          <w:bCs/>
          <w:i/>
          <w:color w:val="000000"/>
          <w:sz w:val="20"/>
          <w:szCs w:val="20"/>
        </w:rPr>
        <w:t>1) sp</w:t>
      </w:r>
      <w:r w:rsidR="00B83384">
        <w:rPr>
          <w:rFonts w:ascii="Arial Unicode MS" w:eastAsia="Arial Unicode MS" w:hAnsi="Arial Unicode MS" w:cs="Arial Unicode MS"/>
          <w:bCs/>
          <w:i/>
          <w:color w:val="000000"/>
          <w:sz w:val="20"/>
          <w:szCs w:val="20"/>
        </w:rPr>
        <w:t>ełnia warunki określone w dziale</w:t>
      </w:r>
      <w:r>
        <w:rPr>
          <w:rFonts w:ascii="Arial Unicode MS" w:eastAsia="Arial Unicode MS" w:hAnsi="Arial Unicode MS" w:cs="Arial Unicode MS"/>
          <w:bCs/>
          <w:i/>
          <w:color w:val="000000"/>
          <w:sz w:val="20"/>
          <w:szCs w:val="20"/>
        </w:rPr>
        <w:t xml:space="preserve"> V</w:t>
      </w:r>
      <w:r w:rsidRPr="00BA306F">
        <w:rPr>
          <w:rFonts w:ascii="Arial Unicode MS" w:eastAsia="Arial Unicode MS" w:hAnsi="Arial Unicode MS" w:cs="Arial Unicode MS"/>
          <w:bCs/>
          <w:i/>
          <w:color w:val="000000"/>
          <w:sz w:val="20"/>
          <w:szCs w:val="20"/>
        </w:rPr>
        <w:t xml:space="preserve"> pkt 1 i 3-6;</w:t>
      </w:r>
    </w:p>
    <w:p w:rsidR="00BA306F" w:rsidRPr="00BA306F" w:rsidRDefault="00BA306F" w:rsidP="00BA306F">
      <w:pPr>
        <w:pStyle w:val="Akapitzlist"/>
        <w:spacing w:line="276" w:lineRule="auto"/>
        <w:ind w:left="1068"/>
        <w:rPr>
          <w:rFonts w:ascii="Arial Unicode MS" w:eastAsia="Arial Unicode MS" w:hAnsi="Arial Unicode MS" w:cs="Arial Unicode MS"/>
          <w:bCs/>
          <w:i/>
          <w:color w:val="000000"/>
          <w:sz w:val="20"/>
          <w:szCs w:val="20"/>
        </w:rPr>
      </w:pPr>
      <w:r w:rsidRPr="00BA306F">
        <w:rPr>
          <w:rFonts w:ascii="Arial Unicode MS" w:eastAsia="Arial Unicode MS" w:hAnsi="Arial Unicode MS" w:cs="Arial Unicode MS"/>
          <w:bCs/>
          <w:i/>
          <w:color w:val="000000"/>
          <w:sz w:val="20"/>
          <w:szCs w:val="20"/>
        </w:rPr>
        <w:t>2) przez ostatnie 6 miesięcy posiadał gospodarstwo rolne lub prowadził dział specjalny produkcji rolnej;</w:t>
      </w:r>
    </w:p>
    <w:p w:rsidR="00BA306F" w:rsidRDefault="00BA306F" w:rsidP="00BA306F">
      <w:pPr>
        <w:pStyle w:val="Akapitzlist"/>
        <w:spacing w:line="276" w:lineRule="auto"/>
        <w:ind w:left="1068"/>
        <w:rPr>
          <w:rFonts w:ascii="Arial Unicode MS" w:eastAsia="Arial Unicode MS" w:hAnsi="Arial Unicode MS" w:cs="Arial Unicode MS"/>
          <w:bCs/>
          <w:i/>
          <w:color w:val="000000"/>
          <w:sz w:val="20"/>
          <w:szCs w:val="20"/>
        </w:rPr>
      </w:pPr>
      <w:r w:rsidRPr="00BA306F">
        <w:rPr>
          <w:rFonts w:ascii="Arial Unicode MS" w:eastAsia="Arial Unicode MS" w:hAnsi="Arial Unicode MS" w:cs="Arial Unicode MS"/>
          <w:bCs/>
          <w:i/>
          <w:color w:val="000000"/>
          <w:sz w:val="20"/>
          <w:szCs w:val="20"/>
        </w:rPr>
        <w:t>3) w okresie ostatnich 6 miesięcy zatrudniał w każdym miesiącu co najmniej jednego pracownika w pełnym wymiarze czasu pracy.</w:t>
      </w:r>
    </w:p>
    <w:p w:rsidR="00BA306F" w:rsidRDefault="00BA306F" w:rsidP="00BA306F">
      <w:pPr>
        <w:pStyle w:val="Akapitzlist"/>
        <w:tabs>
          <w:tab w:val="left" w:pos="426"/>
          <w:tab w:val="left" w:pos="4253"/>
        </w:tabs>
        <w:suppressAutoHyphens w:val="0"/>
        <w:autoSpaceDE w:val="0"/>
        <w:autoSpaceDN w:val="0"/>
        <w:spacing w:after="200" w:line="276" w:lineRule="auto"/>
        <w:ind w:left="0"/>
        <w:jc w:val="both"/>
        <w:rPr>
          <w:rFonts w:ascii="Calibri Light" w:hAnsi="Calibri Light" w:cs="Calibri Light"/>
          <w:b/>
        </w:rPr>
      </w:pPr>
      <w:r>
        <w:rPr>
          <w:rFonts w:ascii="Arial Unicode MS" w:eastAsia="Arial Unicode MS" w:hAnsi="Arial Unicode MS" w:cs="Arial Unicode MS"/>
          <w:color w:val="000000"/>
        </w:rPr>
        <w:t xml:space="preserve">    </w:t>
      </w:r>
      <w:r>
        <w:rPr>
          <w:rFonts w:ascii="Calibri Light" w:hAnsi="Calibri Light" w:cs="Calibri Light"/>
          <w:b/>
        </w:rPr>
        <w:t>„Jestem świadomy odpowiedzialności karnej za złożenie fałszywego oświadczenia”</w:t>
      </w:r>
    </w:p>
    <w:p w:rsidR="00C47B2B" w:rsidRDefault="00C47B2B" w:rsidP="004F2442">
      <w:pPr>
        <w:spacing w:after="0" w:line="276" w:lineRule="auto"/>
        <w:ind w:left="360"/>
        <w:jc w:val="both"/>
        <w:rPr>
          <w:rFonts w:ascii="Arial Unicode MS" w:eastAsia="Arial Unicode MS" w:hAnsi="Arial Unicode MS" w:cs="Arial Unicode MS"/>
          <w:b/>
          <w:sz w:val="16"/>
          <w:szCs w:val="16"/>
        </w:rPr>
      </w:pPr>
    </w:p>
    <w:p w:rsidR="00777EC5" w:rsidRPr="004F2442" w:rsidRDefault="00777EC5" w:rsidP="004F2442">
      <w:pPr>
        <w:spacing w:after="0" w:line="276" w:lineRule="auto"/>
        <w:ind w:left="360"/>
        <w:jc w:val="both"/>
        <w:rPr>
          <w:rFonts w:ascii="Arial Unicode MS" w:eastAsia="Arial Unicode MS" w:hAnsi="Arial Unicode MS" w:cs="Arial Unicode MS"/>
          <w:b/>
          <w:sz w:val="16"/>
          <w:szCs w:val="16"/>
        </w:rPr>
      </w:pPr>
    </w:p>
    <w:p w:rsidR="00C47B2B" w:rsidRPr="007E0111" w:rsidRDefault="0087015C" w:rsidP="004F2442">
      <w:pPr>
        <w:spacing w:line="276" w:lineRule="auto"/>
        <w:jc w:val="right"/>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____________________________________</w:t>
      </w:r>
    </w:p>
    <w:p w:rsidR="00C47B2B" w:rsidRDefault="0087015C" w:rsidP="004F2442">
      <w:pPr>
        <w:spacing w:line="276" w:lineRule="auto"/>
        <w:jc w:val="right"/>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data, podpis i pieczątka wnioskodawcy</w:t>
      </w:r>
    </w:p>
    <w:p w:rsidR="00375F2F" w:rsidRDefault="00375F2F" w:rsidP="004F2442">
      <w:pPr>
        <w:spacing w:line="276" w:lineRule="auto"/>
        <w:jc w:val="both"/>
        <w:rPr>
          <w:rFonts w:ascii="Arial Unicode MS" w:eastAsia="Arial Unicode MS" w:hAnsi="Arial Unicode MS" w:cs="Arial Unicode MS"/>
          <w:color w:val="000000"/>
          <w:sz w:val="20"/>
          <w:szCs w:val="20"/>
        </w:rPr>
      </w:pPr>
      <w:r w:rsidRPr="00EB349A">
        <w:rPr>
          <w:rFonts w:ascii="Arial Unicode MS" w:eastAsia="Arial Unicode MS" w:hAnsi="Arial Unicode MS" w:cs="Arial Unicode MS"/>
          <w:b/>
          <w:color w:val="000000"/>
          <w:sz w:val="20"/>
          <w:szCs w:val="20"/>
        </w:rPr>
        <w:t>Do wniosku dołączam</w:t>
      </w:r>
      <w:r>
        <w:rPr>
          <w:rFonts w:ascii="Arial Unicode MS" w:eastAsia="Arial Unicode MS" w:hAnsi="Arial Unicode MS" w:cs="Arial Unicode MS"/>
          <w:color w:val="000000"/>
          <w:sz w:val="20"/>
          <w:szCs w:val="20"/>
        </w:rPr>
        <w:t xml:space="preserve"> :</w:t>
      </w:r>
    </w:p>
    <w:p w:rsidR="00375F2F" w:rsidRDefault="00375F2F" w:rsidP="004F2442">
      <w:pPr>
        <w:spacing w:line="276" w:lineRule="auto"/>
        <w:jc w:val="both"/>
        <w:rPr>
          <w:rFonts w:ascii="Arial Unicode MS" w:eastAsia="Arial Unicode MS" w:hAnsi="Arial Unicode MS" w:cs="Arial Unicode MS"/>
          <w:color w:val="000000"/>
          <w:sz w:val="20"/>
          <w:szCs w:val="20"/>
        </w:rPr>
      </w:pPr>
      <w:r>
        <w:rPr>
          <w:rFonts w:ascii="Arial Unicode MS" w:eastAsia="Arial Unicode MS" w:hAnsi="Arial Unicode MS" w:cs="Arial Unicode MS"/>
          <w:color w:val="000000"/>
          <w:sz w:val="20"/>
          <w:szCs w:val="20"/>
        </w:rPr>
        <w:t>1.</w:t>
      </w:r>
      <w:r w:rsidRPr="00375F2F">
        <w:t xml:space="preserve"> </w:t>
      </w:r>
      <w:r w:rsidRPr="00375F2F">
        <w:rPr>
          <w:rFonts w:ascii="Arial Unicode MS" w:eastAsia="Arial Unicode MS" w:hAnsi="Arial Unicode MS" w:cs="Arial Unicode MS"/>
          <w:color w:val="000000"/>
          <w:sz w:val="20"/>
          <w:szCs w:val="20"/>
        </w:rPr>
        <w:t xml:space="preserve">wszystkie zaświadczenia o pomocy de </w:t>
      </w:r>
      <w:proofErr w:type="spellStart"/>
      <w:r w:rsidRPr="00375F2F">
        <w:rPr>
          <w:rFonts w:ascii="Arial Unicode MS" w:eastAsia="Arial Unicode MS" w:hAnsi="Arial Unicode MS" w:cs="Arial Unicode MS"/>
          <w:color w:val="000000"/>
          <w:sz w:val="20"/>
          <w:szCs w:val="20"/>
        </w:rPr>
        <w:t>minimis</w:t>
      </w:r>
      <w:proofErr w:type="spellEnd"/>
      <w:r w:rsidRPr="00375F2F">
        <w:rPr>
          <w:rFonts w:ascii="Arial Unicode MS" w:eastAsia="Arial Unicode MS" w:hAnsi="Arial Unicode MS" w:cs="Arial Unicode MS"/>
          <w:color w:val="000000"/>
          <w:sz w:val="20"/>
          <w:szCs w:val="20"/>
        </w:rPr>
        <w:t xml:space="preserve"> oraz pomocy de </w:t>
      </w:r>
      <w:proofErr w:type="spellStart"/>
      <w:r w:rsidRPr="00375F2F">
        <w:rPr>
          <w:rFonts w:ascii="Arial Unicode MS" w:eastAsia="Arial Unicode MS" w:hAnsi="Arial Unicode MS" w:cs="Arial Unicode MS"/>
          <w:color w:val="000000"/>
          <w:sz w:val="20"/>
          <w:szCs w:val="20"/>
        </w:rPr>
        <w:t>minimis</w:t>
      </w:r>
      <w:proofErr w:type="spellEnd"/>
      <w:r w:rsidRPr="00375F2F">
        <w:rPr>
          <w:rFonts w:ascii="Arial Unicode MS" w:eastAsia="Arial Unicode MS" w:hAnsi="Arial Unicode MS" w:cs="Arial Unicode MS"/>
          <w:color w:val="000000"/>
          <w:sz w:val="20"/>
          <w:szCs w:val="20"/>
        </w:rPr>
        <w:t xml:space="preserve"> w rolnictwie lub pomocy de </w:t>
      </w:r>
      <w:proofErr w:type="spellStart"/>
      <w:r w:rsidRPr="00375F2F">
        <w:rPr>
          <w:rFonts w:ascii="Arial Unicode MS" w:eastAsia="Arial Unicode MS" w:hAnsi="Arial Unicode MS" w:cs="Arial Unicode MS"/>
          <w:color w:val="000000"/>
          <w:sz w:val="20"/>
          <w:szCs w:val="20"/>
        </w:rPr>
        <w:t>minimis</w:t>
      </w:r>
      <w:proofErr w:type="spellEnd"/>
      <w:r w:rsidRPr="00375F2F">
        <w:rPr>
          <w:rFonts w:ascii="Arial Unicode MS" w:eastAsia="Arial Unicode MS" w:hAnsi="Arial Unicode MS" w:cs="Arial Unicode MS"/>
          <w:color w:val="000000"/>
          <w:sz w:val="20"/>
          <w:szCs w:val="20"/>
        </w:rPr>
        <w:t xml:space="preserve"> w rybołówstwie, jaką otrzymały w okresie, o którym mowa w art. 3 ust. 2 rozporządzenia 2023/2831, albo oświadczenie o wielkości tej pomocy otrzymanej w tym okresie, albo oświadczenie o nieotrzymaniu takiej pomocy w tym okresie</w:t>
      </w:r>
      <w:r>
        <w:rPr>
          <w:rFonts w:ascii="Arial Unicode MS" w:eastAsia="Arial Unicode MS" w:hAnsi="Arial Unicode MS" w:cs="Arial Unicode MS"/>
          <w:color w:val="000000"/>
          <w:sz w:val="20"/>
          <w:szCs w:val="20"/>
        </w:rPr>
        <w:t>,</w:t>
      </w:r>
    </w:p>
    <w:p w:rsidR="00C47B2B" w:rsidRDefault="00375F2F" w:rsidP="004F2442">
      <w:pPr>
        <w:spacing w:line="276"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2. </w:t>
      </w:r>
      <w:r w:rsidR="0087015C" w:rsidRPr="007E0111">
        <w:rPr>
          <w:rFonts w:ascii="Arial Unicode MS" w:eastAsia="Arial Unicode MS" w:hAnsi="Arial Unicode MS" w:cs="Arial Unicode MS"/>
          <w:sz w:val="20"/>
          <w:szCs w:val="20"/>
        </w:rPr>
        <w:t xml:space="preserve"> </w:t>
      </w:r>
      <w:r w:rsidRPr="00375F2F">
        <w:rPr>
          <w:rFonts w:ascii="Arial Unicode MS" w:eastAsia="Arial Unicode MS" w:hAnsi="Arial Unicode MS" w:cs="Arial Unicode MS"/>
          <w:sz w:val="20"/>
          <w:szCs w:val="20"/>
        </w:rPr>
        <w:t>informacje określone w przepisach wydanych na podstawie art. 37 ust. 2a ustawy z dnia 30 kwietnia 2004 r. o postępowaniu w sprawach dotyczących pomocy publi</w:t>
      </w:r>
      <w:r w:rsidR="000D6FAC">
        <w:rPr>
          <w:rFonts w:ascii="Arial Unicode MS" w:eastAsia="Arial Unicode MS" w:hAnsi="Arial Unicode MS" w:cs="Arial Unicode MS"/>
          <w:sz w:val="20"/>
          <w:szCs w:val="20"/>
        </w:rPr>
        <w:t>cznej</w:t>
      </w:r>
      <w:r>
        <w:rPr>
          <w:rFonts w:ascii="Arial Unicode MS" w:eastAsia="Arial Unicode MS" w:hAnsi="Arial Unicode MS" w:cs="Arial Unicode MS"/>
          <w:sz w:val="20"/>
          <w:szCs w:val="20"/>
        </w:rPr>
        <w:t>.</w:t>
      </w:r>
    </w:p>
    <w:p w:rsidR="00375F2F" w:rsidRPr="007E0111" w:rsidRDefault="00375F2F" w:rsidP="004F2442">
      <w:pPr>
        <w:spacing w:line="276" w:lineRule="auto"/>
        <w:jc w:val="both"/>
        <w:rPr>
          <w:rFonts w:ascii="Arial Unicode MS" w:eastAsia="Arial Unicode MS" w:hAnsi="Arial Unicode MS" w:cs="Arial Unicode MS"/>
          <w:sz w:val="20"/>
          <w:szCs w:val="20"/>
        </w:rPr>
      </w:pPr>
    </w:p>
    <w:p w:rsidR="006176A2" w:rsidRDefault="006176A2" w:rsidP="006176A2">
      <w:pPr>
        <w:spacing w:after="0" w:line="240" w:lineRule="auto"/>
        <w:jc w:val="both"/>
        <w:rPr>
          <w:rFonts w:ascii="Arial Unicode MS" w:eastAsia="Arial Unicode MS" w:hAnsi="Arial Unicode MS" w:cs="Arial Unicode MS"/>
          <w:sz w:val="18"/>
        </w:rPr>
      </w:pPr>
      <w:r w:rsidRPr="001F58A6">
        <w:rPr>
          <w:rFonts w:ascii="Arial Unicode MS" w:eastAsia="Arial Unicode MS" w:hAnsi="Arial Unicode MS" w:cs="Arial Unicode MS"/>
          <w:b/>
          <w:sz w:val="18"/>
        </w:rPr>
        <w:t>OŚWIADCZAM</w:t>
      </w:r>
      <w:r>
        <w:rPr>
          <w:rFonts w:ascii="Arial Unicode MS" w:eastAsia="Arial Unicode MS" w:hAnsi="Arial Unicode MS" w:cs="Arial Unicode MS"/>
          <w:sz w:val="18"/>
        </w:rPr>
        <w:t xml:space="preserve"> , iż podlegam / nie podlegam przepisom o przyznaniu </w:t>
      </w:r>
      <w:r w:rsidRPr="001F58A6">
        <w:rPr>
          <w:rFonts w:ascii="Arial Unicode MS" w:eastAsia="Arial Unicode MS" w:hAnsi="Arial Unicode MS" w:cs="Arial Unicode MS"/>
          <w:i/>
          <w:sz w:val="18"/>
        </w:rPr>
        <w:t xml:space="preserve">pomocy de </w:t>
      </w:r>
      <w:proofErr w:type="spellStart"/>
      <w:r w:rsidRPr="001F58A6">
        <w:rPr>
          <w:rFonts w:ascii="Arial Unicode MS" w:eastAsia="Arial Unicode MS" w:hAnsi="Arial Unicode MS" w:cs="Arial Unicode MS"/>
          <w:i/>
          <w:sz w:val="18"/>
        </w:rPr>
        <w:t>minimis</w:t>
      </w:r>
      <w:proofErr w:type="spellEnd"/>
      <w:r>
        <w:rPr>
          <w:rFonts w:ascii="Arial Unicode MS" w:eastAsia="Arial Unicode MS" w:hAnsi="Arial Unicode MS" w:cs="Arial Unicode MS"/>
          <w:sz w:val="18"/>
        </w:rPr>
        <w:t xml:space="preserve"> </w:t>
      </w:r>
    </w:p>
    <w:p w:rsidR="006176A2" w:rsidRDefault="006176A2" w:rsidP="006176A2">
      <w:pPr>
        <w:spacing w:after="0" w:line="240" w:lineRule="auto"/>
        <w:jc w:val="both"/>
        <w:rPr>
          <w:rFonts w:ascii="Arial Unicode MS" w:eastAsia="Arial Unicode MS" w:hAnsi="Arial Unicode MS" w:cs="Arial Unicode MS"/>
          <w:sz w:val="18"/>
        </w:rPr>
      </w:pPr>
      <w:r>
        <w:rPr>
          <w:rFonts w:ascii="Arial Unicode MS" w:eastAsia="Arial Unicode MS" w:hAnsi="Arial Unicode MS" w:cs="Arial Unicode MS"/>
          <w:sz w:val="18"/>
        </w:rPr>
        <w:t>(niepotrzebne skreślić)</w:t>
      </w:r>
    </w:p>
    <w:p w:rsidR="006176A2" w:rsidRDefault="006176A2" w:rsidP="006176A2">
      <w:pPr>
        <w:spacing w:after="0" w:line="240" w:lineRule="auto"/>
        <w:jc w:val="both"/>
        <w:rPr>
          <w:rFonts w:ascii="Arial Unicode MS" w:eastAsia="Arial Unicode MS" w:hAnsi="Arial Unicode MS" w:cs="Arial Unicode MS"/>
          <w:sz w:val="18"/>
        </w:rPr>
      </w:pPr>
      <w:r w:rsidRPr="001F58A6">
        <w:rPr>
          <w:rFonts w:ascii="Arial Unicode MS" w:eastAsia="Arial Unicode MS" w:hAnsi="Arial Unicode MS" w:cs="Arial Unicode MS"/>
          <w:b/>
          <w:sz w:val="18"/>
        </w:rPr>
        <w:t>W przypadku podlegania ww. przepisom proszę wypełnić poniższe oświadczenia</w:t>
      </w:r>
      <w:r>
        <w:rPr>
          <w:rFonts w:ascii="Arial Unicode MS" w:eastAsia="Arial Unicode MS" w:hAnsi="Arial Unicode MS" w:cs="Arial Unicode MS"/>
          <w:sz w:val="18"/>
        </w:rPr>
        <w:t>.</w:t>
      </w:r>
    </w:p>
    <w:p w:rsidR="006176A2" w:rsidRDefault="006176A2" w:rsidP="00360BC8">
      <w:pPr>
        <w:spacing w:after="0" w:line="240" w:lineRule="auto"/>
        <w:jc w:val="both"/>
        <w:rPr>
          <w:rFonts w:ascii="Arial Unicode MS" w:eastAsia="Arial Unicode MS" w:hAnsi="Arial Unicode MS" w:cs="Arial Unicode MS"/>
          <w:sz w:val="18"/>
        </w:rPr>
      </w:pPr>
    </w:p>
    <w:p w:rsidR="00C47B2B" w:rsidRPr="004F2442" w:rsidRDefault="0087015C" w:rsidP="00360BC8">
      <w:pPr>
        <w:spacing w:after="0" w:line="240" w:lineRule="auto"/>
        <w:jc w:val="both"/>
        <w:rPr>
          <w:rFonts w:ascii="Arial Unicode MS" w:eastAsia="Arial Unicode MS" w:hAnsi="Arial Unicode MS" w:cs="Arial Unicode MS"/>
          <w:sz w:val="18"/>
        </w:rPr>
      </w:pPr>
      <w:r w:rsidRPr="004F2442">
        <w:rPr>
          <w:rFonts w:ascii="Arial Unicode MS" w:eastAsia="Arial Unicode MS" w:hAnsi="Arial Unicode MS" w:cs="Arial Unicode MS"/>
          <w:sz w:val="18"/>
        </w:rPr>
        <w:t>_______________________________________________________________________________________</w:t>
      </w:r>
      <w:r w:rsidR="00B9439D">
        <w:rPr>
          <w:rFonts w:ascii="Arial Unicode MS" w:eastAsia="Arial Unicode MS" w:hAnsi="Arial Unicode MS" w:cs="Arial Unicode MS"/>
          <w:sz w:val="18"/>
        </w:rPr>
        <w:t>______________________</w:t>
      </w:r>
      <w:r w:rsidRPr="004F2442">
        <w:rPr>
          <w:rFonts w:ascii="Arial Unicode MS" w:eastAsia="Arial Unicode MS" w:hAnsi="Arial Unicode MS" w:cs="Arial Unicode MS"/>
          <w:sz w:val="18"/>
        </w:rPr>
        <w:t>___</w:t>
      </w:r>
    </w:p>
    <w:p w:rsidR="00C47B2B" w:rsidRPr="004F2442" w:rsidRDefault="0087015C" w:rsidP="00360BC8">
      <w:pPr>
        <w:spacing w:after="0" w:line="240" w:lineRule="auto"/>
        <w:jc w:val="center"/>
        <w:rPr>
          <w:rFonts w:ascii="Arial Unicode MS" w:eastAsia="Arial Unicode MS" w:hAnsi="Arial Unicode MS" w:cs="Arial Unicode MS"/>
          <w:sz w:val="16"/>
          <w:szCs w:val="16"/>
        </w:rPr>
      </w:pPr>
      <w:r w:rsidRPr="004F2442">
        <w:rPr>
          <w:rFonts w:ascii="Arial Unicode MS" w:eastAsia="Arial Unicode MS" w:hAnsi="Arial Unicode MS" w:cs="Arial Unicode MS"/>
          <w:sz w:val="16"/>
          <w:szCs w:val="16"/>
        </w:rPr>
        <w:t>Nazwa przedsiębiorcy / imię i nazwisko osoby fizycznej</w:t>
      </w:r>
    </w:p>
    <w:p w:rsidR="00C47B2B" w:rsidRPr="004F2442" w:rsidRDefault="00C47B2B" w:rsidP="00360BC8">
      <w:pPr>
        <w:spacing w:after="0" w:line="240" w:lineRule="auto"/>
        <w:jc w:val="both"/>
        <w:rPr>
          <w:rFonts w:ascii="Arial Unicode MS" w:eastAsia="Arial Unicode MS" w:hAnsi="Arial Unicode MS" w:cs="Arial Unicode MS"/>
          <w:sz w:val="18"/>
        </w:rPr>
      </w:pPr>
    </w:p>
    <w:p w:rsidR="00C47B2B" w:rsidRPr="004F2442" w:rsidRDefault="0087015C" w:rsidP="00360BC8">
      <w:pPr>
        <w:spacing w:after="0" w:line="240" w:lineRule="auto"/>
        <w:jc w:val="both"/>
        <w:rPr>
          <w:rFonts w:ascii="Arial Unicode MS" w:eastAsia="Arial Unicode MS" w:hAnsi="Arial Unicode MS" w:cs="Arial Unicode MS"/>
          <w:sz w:val="18"/>
        </w:rPr>
      </w:pPr>
      <w:r w:rsidRPr="004F2442">
        <w:rPr>
          <w:rFonts w:ascii="Arial Unicode MS" w:eastAsia="Arial Unicode MS" w:hAnsi="Arial Unicode MS" w:cs="Arial Unicode MS"/>
          <w:sz w:val="18"/>
        </w:rPr>
        <w:t>__________________________________________________________________________________________</w:t>
      </w:r>
      <w:r w:rsidR="00B9439D">
        <w:rPr>
          <w:rFonts w:ascii="Arial Unicode MS" w:eastAsia="Arial Unicode MS" w:hAnsi="Arial Unicode MS" w:cs="Arial Unicode MS"/>
          <w:sz w:val="18"/>
        </w:rPr>
        <w:t>______________________</w:t>
      </w:r>
    </w:p>
    <w:p w:rsidR="00C47B2B" w:rsidRPr="004F2442" w:rsidRDefault="0087015C" w:rsidP="00360BC8">
      <w:pPr>
        <w:spacing w:line="240" w:lineRule="auto"/>
        <w:jc w:val="center"/>
        <w:rPr>
          <w:rFonts w:ascii="Arial Unicode MS" w:eastAsia="Arial Unicode MS" w:hAnsi="Arial Unicode MS" w:cs="Arial Unicode MS"/>
          <w:sz w:val="16"/>
          <w:szCs w:val="16"/>
        </w:rPr>
      </w:pPr>
      <w:r w:rsidRPr="004F2442">
        <w:rPr>
          <w:rFonts w:ascii="Arial Unicode MS" w:eastAsia="Arial Unicode MS" w:hAnsi="Arial Unicode MS" w:cs="Arial Unicode MS"/>
          <w:sz w:val="16"/>
          <w:szCs w:val="16"/>
        </w:rPr>
        <w:t>Siedziba / adres / miejsce zamieszkania przedsiębiorcy</w:t>
      </w:r>
      <w:r w:rsidR="00D43606">
        <w:rPr>
          <w:rFonts w:ascii="Arial Unicode MS" w:eastAsia="Arial Unicode MS" w:hAnsi="Arial Unicode MS" w:cs="Arial Unicode MS"/>
          <w:sz w:val="16"/>
          <w:szCs w:val="16"/>
        </w:rPr>
        <w:t xml:space="preserve"> / </w:t>
      </w:r>
      <w:r w:rsidR="00D43606" w:rsidRPr="004F2442">
        <w:rPr>
          <w:rFonts w:ascii="Arial Unicode MS" w:eastAsia="Arial Unicode MS" w:hAnsi="Arial Unicode MS" w:cs="Arial Unicode MS"/>
          <w:sz w:val="16"/>
          <w:szCs w:val="16"/>
        </w:rPr>
        <w:t>osoby fizycznej</w:t>
      </w:r>
    </w:p>
    <w:p w:rsidR="00C47B2B" w:rsidRPr="004F2442" w:rsidRDefault="0087015C" w:rsidP="00B9439D">
      <w:pPr>
        <w:spacing w:after="0" w:line="240" w:lineRule="auto"/>
        <w:rPr>
          <w:rFonts w:ascii="Arial Unicode MS" w:eastAsia="Arial Unicode MS" w:hAnsi="Arial Unicode MS" w:cs="Arial Unicode MS"/>
        </w:rPr>
      </w:pPr>
      <w:r w:rsidRPr="004F2442">
        <w:rPr>
          <w:rFonts w:ascii="Arial Unicode MS" w:eastAsia="Arial Unicode MS" w:hAnsi="Arial Unicode MS" w:cs="Arial Unicode MS"/>
          <w:sz w:val="18"/>
        </w:rPr>
        <w:t xml:space="preserve">    __________________</w:t>
      </w:r>
      <w:r w:rsidR="00B9439D">
        <w:rPr>
          <w:rFonts w:ascii="Arial Unicode MS" w:eastAsia="Arial Unicode MS" w:hAnsi="Arial Unicode MS" w:cs="Arial Unicode MS"/>
          <w:sz w:val="18"/>
        </w:rPr>
        <w:t>__________</w:t>
      </w:r>
      <w:r w:rsidRPr="004F2442">
        <w:rPr>
          <w:rFonts w:ascii="Arial Unicode MS" w:eastAsia="Arial Unicode MS" w:hAnsi="Arial Unicode MS" w:cs="Arial Unicode MS"/>
          <w:sz w:val="18"/>
        </w:rPr>
        <w:t>__________                                   ____________________________________</w:t>
      </w:r>
      <w:r w:rsidR="00B9439D">
        <w:rPr>
          <w:rFonts w:ascii="Arial Unicode MS" w:eastAsia="Arial Unicode MS" w:hAnsi="Arial Unicode MS" w:cs="Arial Unicode MS"/>
          <w:sz w:val="18"/>
        </w:rPr>
        <w:t>___________</w:t>
      </w:r>
    </w:p>
    <w:p w:rsidR="00C47B2B" w:rsidRPr="004F2442" w:rsidRDefault="0087015C" w:rsidP="00B9439D">
      <w:pPr>
        <w:spacing w:after="0" w:line="240" w:lineRule="auto"/>
        <w:rPr>
          <w:rFonts w:ascii="Arial Unicode MS" w:eastAsia="Arial Unicode MS" w:hAnsi="Arial Unicode MS" w:cs="Arial Unicode MS"/>
        </w:rPr>
      </w:pPr>
      <w:r w:rsidRPr="004F2442">
        <w:rPr>
          <w:rFonts w:ascii="Arial Unicode MS" w:eastAsia="Arial Unicode MS" w:hAnsi="Arial Unicode MS" w:cs="Arial Unicode MS"/>
          <w:sz w:val="18"/>
        </w:rPr>
        <w:t xml:space="preserve">          numer w Krajowym Rejestrze Sądowym                                                  NIP przedsiębiorcy </w:t>
      </w:r>
    </w:p>
    <w:p w:rsidR="00C47B2B" w:rsidRPr="00B9439D" w:rsidRDefault="0087015C" w:rsidP="00B9439D">
      <w:pPr>
        <w:tabs>
          <w:tab w:val="left" w:pos="0"/>
        </w:tabs>
        <w:spacing w:line="240" w:lineRule="auto"/>
        <w:jc w:val="center"/>
        <w:rPr>
          <w:rFonts w:ascii="Arial Unicode MS" w:eastAsia="Arial Unicode MS" w:hAnsi="Arial Unicode MS" w:cs="Arial Unicode MS"/>
          <w:b/>
          <w:sz w:val="18"/>
          <w:szCs w:val="18"/>
        </w:rPr>
      </w:pPr>
      <w:r w:rsidRPr="00B9439D">
        <w:rPr>
          <w:rFonts w:ascii="Arial Unicode MS" w:eastAsia="Arial Unicode MS" w:hAnsi="Arial Unicode MS" w:cs="Arial Unicode MS"/>
          <w:b/>
          <w:sz w:val="18"/>
          <w:szCs w:val="18"/>
        </w:rPr>
        <w:t>O Ś W I A D C Z E N I E</w:t>
      </w:r>
    </w:p>
    <w:p w:rsidR="001F7682" w:rsidRDefault="0087015C" w:rsidP="00B9439D">
      <w:pPr>
        <w:spacing w:line="240" w:lineRule="auto"/>
        <w:jc w:val="center"/>
        <w:rPr>
          <w:rFonts w:ascii="Arial Unicode MS" w:eastAsia="Arial Unicode MS" w:hAnsi="Arial Unicode MS" w:cs="Arial Unicode MS"/>
          <w:b/>
          <w:sz w:val="18"/>
          <w:szCs w:val="18"/>
        </w:rPr>
      </w:pPr>
      <w:r w:rsidRPr="00B9439D">
        <w:rPr>
          <w:rFonts w:ascii="Arial Unicode MS" w:eastAsia="Arial Unicode MS" w:hAnsi="Arial Unicode MS" w:cs="Arial Unicode MS"/>
          <w:b/>
          <w:sz w:val="18"/>
          <w:szCs w:val="18"/>
        </w:rPr>
        <w:t xml:space="preserve">O   POMOCY   DE MINIMIS   OTRZYMANEJ  W   OKRESIE </w:t>
      </w:r>
      <w:r w:rsidR="00C305D6">
        <w:rPr>
          <w:rFonts w:ascii="Arial Unicode MS" w:eastAsia="Arial Unicode MS" w:hAnsi="Arial Unicode MS" w:cs="Arial Unicode MS"/>
          <w:b/>
          <w:sz w:val="18"/>
          <w:szCs w:val="18"/>
        </w:rPr>
        <w:t xml:space="preserve"> OSTANICH </w:t>
      </w:r>
      <w:r w:rsidRPr="00B9439D">
        <w:rPr>
          <w:rFonts w:ascii="Arial Unicode MS" w:eastAsia="Arial Unicode MS" w:hAnsi="Arial Unicode MS" w:cs="Arial Unicode MS"/>
          <w:b/>
          <w:sz w:val="18"/>
          <w:szCs w:val="18"/>
        </w:rPr>
        <w:t xml:space="preserve">TRZECH </w:t>
      </w:r>
      <w:r w:rsidR="00D43606">
        <w:rPr>
          <w:rFonts w:ascii="Arial Unicode MS" w:eastAsia="Arial Unicode MS" w:hAnsi="Arial Unicode MS" w:cs="Arial Unicode MS"/>
          <w:b/>
          <w:sz w:val="18"/>
          <w:szCs w:val="18"/>
        </w:rPr>
        <w:t>LAT</w:t>
      </w:r>
    </w:p>
    <w:p w:rsidR="00C47B2B" w:rsidRPr="00B9439D" w:rsidRDefault="001F7682" w:rsidP="00B9439D">
      <w:pPr>
        <w:spacing w:line="240" w:lineRule="auto"/>
        <w:jc w:val="center"/>
        <w:rPr>
          <w:rFonts w:ascii="Arial Unicode MS" w:eastAsia="Arial Unicode MS" w:hAnsi="Arial Unicode MS" w:cs="Arial Unicode MS"/>
          <w:b/>
          <w:sz w:val="18"/>
          <w:szCs w:val="18"/>
        </w:rPr>
      </w:pPr>
      <w:r>
        <w:rPr>
          <w:rFonts w:ascii="Arial Unicode MS" w:eastAsia="Arial Unicode MS" w:hAnsi="Arial Unicode MS" w:cs="Arial Unicode MS"/>
          <w:b/>
          <w:sz w:val="18"/>
          <w:szCs w:val="18"/>
        </w:rPr>
        <w:t>(trzy lata wstecz od dnia złożenia wniosku)</w:t>
      </w:r>
    </w:p>
    <w:p w:rsidR="00C47B2B" w:rsidRPr="00B72FBA" w:rsidRDefault="0087015C" w:rsidP="00B9439D">
      <w:pPr>
        <w:pStyle w:val="NormalnyWeb"/>
        <w:spacing w:before="0" w:after="60"/>
        <w:jc w:val="both"/>
        <w:rPr>
          <w:rFonts w:ascii="Arial Unicode MS" w:eastAsia="Arial Unicode MS" w:hAnsi="Arial Unicode MS" w:cs="Arial Unicode MS"/>
          <w:sz w:val="20"/>
          <w:szCs w:val="20"/>
        </w:rPr>
      </w:pPr>
      <w:r w:rsidRPr="00B72FBA">
        <w:rPr>
          <w:rFonts w:ascii="Arial Unicode MS" w:eastAsia="Arial Unicode MS" w:hAnsi="Arial Unicode MS" w:cs="Arial Unicode MS"/>
          <w:sz w:val="20"/>
          <w:szCs w:val="20"/>
        </w:rPr>
        <w:t>Oświadczam , że:</w:t>
      </w:r>
    </w:p>
    <w:p w:rsidR="00C47B2B" w:rsidRPr="00B72FBA" w:rsidRDefault="0087015C" w:rsidP="00B9439D">
      <w:pPr>
        <w:pStyle w:val="Domy"/>
        <w:spacing w:after="119"/>
        <w:jc w:val="both"/>
        <w:rPr>
          <w:rFonts w:ascii="Arial Unicode MS" w:eastAsia="Arial Unicode MS" w:hAnsi="Arial Unicode MS" w:cs="Arial Unicode MS"/>
          <w:sz w:val="20"/>
          <w:szCs w:val="20"/>
        </w:rPr>
      </w:pPr>
      <w:r w:rsidRPr="00B72FBA">
        <w:rPr>
          <w:rFonts w:ascii="Arial Unicode MS" w:eastAsia="Arial Unicode MS" w:hAnsi="Arial Unicode MS" w:cs="Arial Unicode MS"/>
          <w:b/>
          <w:bCs/>
          <w:sz w:val="20"/>
          <w:szCs w:val="20"/>
          <w:lang w:val="pl-PL"/>
        </w:rPr>
        <w:t xml:space="preserve">- w ciągu </w:t>
      </w:r>
      <w:r w:rsidR="001F7682">
        <w:rPr>
          <w:rFonts w:ascii="Arial Unicode MS" w:eastAsia="Arial Unicode MS" w:hAnsi="Arial Unicode MS" w:cs="Arial Unicode MS"/>
          <w:b/>
          <w:bCs/>
          <w:sz w:val="20"/>
          <w:szCs w:val="20"/>
          <w:lang w:val="pl-PL"/>
        </w:rPr>
        <w:t>ostatnich trzech lat</w:t>
      </w:r>
      <w:r w:rsidRPr="00B72FBA">
        <w:rPr>
          <w:rFonts w:ascii="Arial Unicode MS" w:eastAsia="Arial Unicode MS" w:hAnsi="Arial Unicode MS" w:cs="Arial Unicode MS"/>
          <w:b/>
          <w:bCs/>
          <w:sz w:val="20"/>
          <w:szCs w:val="20"/>
          <w:lang w:val="pl-PL"/>
        </w:rPr>
        <w:t xml:space="preserve"> do dnia złożenia wniosku</w:t>
      </w:r>
      <w:r w:rsidRPr="00B72FBA">
        <w:rPr>
          <w:rFonts w:ascii="Arial Unicode MS" w:eastAsia="Arial Unicode MS" w:hAnsi="Arial Unicode MS" w:cs="Arial Unicode MS"/>
          <w:b/>
          <w:sz w:val="20"/>
          <w:szCs w:val="20"/>
          <w:lang w:val="pl-PL"/>
        </w:rPr>
        <w:t>:</w:t>
      </w:r>
    </w:p>
    <w:p w:rsidR="00C47B2B" w:rsidRPr="00B72FBA" w:rsidRDefault="0087015C" w:rsidP="006529FB">
      <w:pPr>
        <w:pStyle w:val="Akapitzlist"/>
        <w:numPr>
          <w:ilvl w:val="0"/>
          <w:numId w:val="1"/>
        </w:numPr>
        <w:spacing w:after="120" w:line="240" w:lineRule="auto"/>
        <w:jc w:val="both"/>
        <w:rPr>
          <w:rFonts w:ascii="Arial Unicode MS" w:eastAsia="Arial Unicode MS" w:hAnsi="Arial Unicode MS" w:cs="Arial Unicode MS"/>
          <w:sz w:val="20"/>
          <w:szCs w:val="20"/>
        </w:rPr>
      </w:pPr>
      <w:r w:rsidRPr="00B72FBA">
        <w:rPr>
          <w:rFonts w:ascii="Arial Unicode MS" w:eastAsia="Arial Unicode MS" w:hAnsi="Arial Unicode MS" w:cs="Arial Unicode MS"/>
          <w:b/>
          <w:sz w:val="20"/>
          <w:szCs w:val="20"/>
        </w:rPr>
        <w:t>otrzymałem(</w:t>
      </w:r>
      <w:proofErr w:type="spellStart"/>
      <w:r w:rsidRPr="00B72FBA">
        <w:rPr>
          <w:rFonts w:ascii="Arial Unicode MS" w:eastAsia="Arial Unicode MS" w:hAnsi="Arial Unicode MS" w:cs="Arial Unicode MS"/>
          <w:b/>
          <w:sz w:val="20"/>
          <w:szCs w:val="20"/>
        </w:rPr>
        <w:t>am</w:t>
      </w:r>
      <w:proofErr w:type="spellEnd"/>
      <w:r w:rsidRPr="00B72FBA">
        <w:rPr>
          <w:rFonts w:ascii="Arial Unicode MS" w:eastAsia="Arial Unicode MS" w:hAnsi="Arial Unicode MS" w:cs="Arial Unicode MS"/>
          <w:b/>
          <w:sz w:val="20"/>
          <w:szCs w:val="20"/>
        </w:rPr>
        <w:t>)/nie otrzymałem(</w:t>
      </w:r>
      <w:proofErr w:type="spellStart"/>
      <w:r w:rsidRPr="00B72FBA">
        <w:rPr>
          <w:rFonts w:ascii="Arial Unicode MS" w:eastAsia="Arial Unicode MS" w:hAnsi="Arial Unicode MS" w:cs="Arial Unicode MS"/>
          <w:b/>
          <w:sz w:val="20"/>
          <w:szCs w:val="20"/>
        </w:rPr>
        <w:t>am</w:t>
      </w:r>
      <w:proofErr w:type="spellEnd"/>
      <w:r w:rsidRPr="00B72FBA">
        <w:rPr>
          <w:rFonts w:ascii="Arial Unicode MS" w:eastAsia="Arial Unicode MS" w:hAnsi="Arial Unicode MS" w:cs="Arial Unicode MS"/>
          <w:b/>
          <w:sz w:val="20"/>
          <w:szCs w:val="20"/>
        </w:rPr>
        <w:t>)</w:t>
      </w:r>
      <w:r w:rsidRPr="00B72FBA">
        <w:rPr>
          <w:rFonts w:ascii="Arial Unicode MS" w:eastAsia="Arial Unicode MS" w:hAnsi="Arial Unicode MS" w:cs="Arial Unicode MS"/>
          <w:sz w:val="20"/>
          <w:szCs w:val="20"/>
        </w:rPr>
        <w:t xml:space="preserve">* środki stanowiące </w:t>
      </w:r>
      <w:r w:rsidR="006529FB" w:rsidRPr="006529FB">
        <w:rPr>
          <w:rFonts w:ascii="Arial Unicode MS" w:eastAsia="Arial Unicode MS" w:hAnsi="Arial Unicode MS" w:cs="Arial Unicode MS"/>
          <w:sz w:val="20"/>
          <w:szCs w:val="20"/>
        </w:rPr>
        <w:t xml:space="preserve">o pomocy de </w:t>
      </w:r>
      <w:proofErr w:type="spellStart"/>
      <w:r w:rsidR="006529FB" w:rsidRPr="006529FB">
        <w:rPr>
          <w:rFonts w:ascii="Arial Unicode MS" w:eastAsia="Arial Unicode MS" w:hAnsi="Arial Unicode MS" w:cs="Arial Unicode MS"/>
          <w:sz w:val="20"/>
          <w:szCs w:val="20"/>
        </w:rPr>
        <w:t>minimis</w:t>
      </w:r>
      <w:proofErr w:type="spellEnd"/>
      <w:r w:rsidR="006529FB" w:rsidRPr="006529FB">
        <w:rPr>
          <w:rFonts w:ascii="Arial Unicode MS" w:eastAsia="Arial Unicode MS" w:hAnsi="Arial Unicode MS" w:cs="Arial Unicode MS"/>
          <w:sz w:val="20"/>
          <w:szCs w:val="20"/>
        </w:rPr>
        <w:t xml:space="preserve"> oraz pomocy de </w:t>
      </w:r>
      <w:proofErr w:type="spellStart"/>
      <w:r w:rsidR="006529FB" w:rsidRPr="006529FB">
        <w:rPr>
          <w:rFonts w:ascii="Arial Unicode MS" w:eastAsia="Arial Unicode MS" w:hAnsi="Arial Unicode MS" w:cs="Arial Unicode MS"/>
          <w:sz w:val="20"/>
          <w:szCs w:val="20"/>
        </w:rPr>
        <w:t>minimis</w:t>
      </w:r>
      <w:proofErr w:type="spellEnd"/>
      <w:r w:rsidR="006529FB" w:rsidRPr="006529FB">
        <w:rPr>
          <w:rFonts w:ascii="Arial Unicode MS" w:eastAsia="Arial Unicode MS" w:hAnsi="Arial Unicode MS" w:cs="Arial Unicode MS"/>
          <w:sz w:val="20"/>
          <w:szCs w:val="20"/>
        </w:rPr>
        <w:t xml:space="preserve"> w rolnictwie lub pomocy de </w:t>
      </w:r>
      <w:proofErr w:type="spellStart"/>
      <w:r w:rsidR="006529FB" w:rsidRPr="006529FB">
        <w:rPr>
          <w:rFonts w:ascii="Arial Unicode MS" w:eastAsia="Arial Unicode MS" w:hAnsi="Arial Unicode MS" w:cs="Arial Unicode MS"/>
          <w:sz w:val="20"/>
          <w:szCs w:val="20"/>
        </w:rPr>
        <w:t>minimis</w:t>
      </w:r>
      <w:proofErr w:type="spellEnd"/>
      <w:r w:rsidR="006529FB" w:rsidRPr="006529FB">
        <w:rPr>
          <w:rFonts w:ascii="Arial Unicode MS" w:eastAsia="Arial Unicode MS" w:hAnsi="Arial Unicode MS" w:cs="Arial Unicode MS"/>
          <w:sz w:val="20"/>
          <w:szCs w:val="20"/>
        </w:rPr>
        <w:t xml:space="preserve"> w rybołówstwie </w:t>
      </w:r>
      <w:r w:rsidRPr="00B72FBA">
        <w:rPr>
          <w:rFonts w:ascii="Arial Unicode MS" w:eastAsia="Arial Unicode MS" w:hAnsi="Arial Unicode MS" w:cs="Arial Unicode MS"/>
          <w:sz w:val="20"/>
          <w:szCs w:val="20"/>
        </w:rPr>
        <w:t xml:space="preserve">w zakresie wynikającym z art. 37 ust.1 i 2 ustawy z dnia 30 kwietnia 2004r. o postępowaniu w sprawach dotyczących </w:t>
      </w:r>
      <w:r w:rsidR="00360BC8" w:rsidRPr="00B72FBA">
        <w:rPr>
          <w:rFonts w:ascii="Arial Unicode MS" w:eastAsia="Arial Unicode MS" w:hAnsi="Arial Unicode MS" w:cs="Arial Unicode MS"/>
          <w:sz w:val="20"/>
          <w:szCs w:val="20"/>
        </w:rPr>
        <w:t xml:space="preserve">pomocy publicznej </w:t>
      </w:r>
      <w:r w:rsidR="007E4DFE">
        <w:rPr>
          <w:rFonts w:ascii="Arial Unicode MS" w:eastAsia="Arial Unicode MS" w:hAnsi="Arial Unicode MS" w:cs="Arial Unicode MS"/>
          <w:sz w:val="20"/>
          <w:szCs w:val="20"/>
        </w:rPr>
        <w:t>(Dz. U. z 202</w:t>
      </w:r>
      <w:r w:rsidR="00AB037F">
        <w:rPr>
          <w:rFonts w:ascii="Arial Unicode MS" w:eastAsia="Arial Unicode MS" w:hAnsi="Arial Unicode MS" w:cs="Arial Unicode MS"/>
          <w:sz w:val="20"/>
          <w:szCs w:val="20"/>
        </w:rPr>
        <w:t>5</w:t>
      </w:r>
      <w:r w:rsidR="007E4DFE">
        <w:rPr>
          <w:rFonts w:ascii="Arial Unicode MS" w:eastAsia="Arial Unicode MS" w:hAnsi="Arial Unicode MS" w:cs="Arial Unicode MS"/>
          <w:sz w:val="20"/>
          <w:szCs w:val="20"/>
        </w:rPr>
        <w:t xml:space="preserve"> r., poz. </w:t>
      </w:r>
      <w:r w:rsidR="00AB037F">
        <w:rPr>
          <w:rFonts w:ascii="Arial Unicode MS" w:eastAsia="Arial Unicode MS" w:hAnsi="Arial Unicode MS" w:cs="Arial Unicode MS"/>
          <w:sz w:val="20"/>
          <w:szCs w:val="20"/>
        </w:rPr>
        <w:t>468</w:t>
      </w:r>
      <w:r w:rsidR="007E4DFE" w:rsidRPr="00B72FBA">
        <w:rPr>
          <w:rFonts w:ascii="Arial Unicode MS" w:eastAsia="Arial Unicode MS" w:hAnsi="Arial Unicode MS" w:cs="Arial Unicode MS"/>
          <w:sz w:val="20"/>
          <w:szCs w:val="20"/>
        </w:rPr>
        <w:t>)</w:t>
      </w:r>
      <w:r w:rsidRPr="00B72FBA">
        <w:rPr>
          <w:rFonts w:ascii="Arial Unicode MS" w:eastAsia="Arial Unicode MS" w:hAnsi="Arial Unicode MS" w:cs="Arial Unicode MS"/>
          <w:sz w:val="20"/>
          <w:szCs w:val="20"/>
        </w:rPr>
        <w:t>.</w:t>
      </w:r>
    </w:p>
    <w:p w:rsidR="00C47B2B" w:rsidRPr="00B72FBA" w:rsidRDefault="0087015C" w:rsidP="00B9439D">
      <w:pPr>
        <w:spacing w:line="240" w:lineRule="auto"/>
        <w:jc w:val="both"/>
        <w:rPr>
          <w:rFonts w:ascii="Arial Unicode MS" w:eastAsia="Arial Unicode MS" w:hAnsi="Arial Unicode MS" w:cs="Arial Unicode MS"/>
          <w:sz w:val="20"/>
          <w:szCs w:val="20"/>
        </w:rPr>
      </w:pPr>
      <w:r w:rsidRPr="00B72FBA">
        <w:rPr>
          <w:rFonts w:ascii="Arial Unicode MS" w:eastAsia="Arial Unicode MS" w:hAnsi="Arial Unicode MS" w:cs="Arial Unicode MS"/>
          <w:sz w:val="20"/>
          <w:szCs w:val="20"/>
        </w:rPr>
        <w:t>W przypadku otrzymania pomocy należy wypełnić poniższe zestawienie.</w:t>
      </w:r>
    </w:p>
    <w:tbl>
      <w:tblPr>
        <w:tblW w:w="10490" w:type="dxa"/>
        <w:tblInd w:w="8" w:type="dxa"/>
        <w:tblLayout w:type="fixed"/>
        <w:tblCellMar>
          <w:left w:w="10" w:type="dxa"/>
          <w:right w:w="10" w:type="dxa"/>
        </w:tblCellMar>
        <w:tblLook w:val="0000" w:firstRow="0" w:lastRow="0" w:firstColumn="0" w:lastColumn="0" w:noHBand="0" w:noVBand="0"/>
      </w:tblPr>
      <w:tblGrid>
        <w:gridCol w:w="712"/>
        <w:gridCol w:w="2627"/>
        <w:gridCol w:w="1628"/>
        <w:gridCol w:w="1631"/>
        <w:gridCol w:w="1634"/>
        <w:gridCol w:w="2258"/>
      </w:tblGrid>
      <w:tr w:rsidR="00C47B2B" w:rsidRPr="004F2442" w:rsidTr="00B72FBA">
        <w:trPr>
          <w:trHeight w:val="851"/>
        </w:trPr>
        <w:tc>
          <w:tcPr>
            <w:tcW w:w="712" w:type="dxa"/>
            <w:tcBorders>
              <w:top w:val="single" w:sz="2" w:space="0" w:color="000000"/>
              <w:left w:val="single" w:sz="2" w:space="0" w:color="000000"/>
              <w:bottom w:val="single" w:sz="2" w:space="0" w:color="000000"/>
            </w:tcBorders>
          </w:tcPr>
          <w:p w:rsidR="00C47B2B" w:rsidRPr="004F2442" w:rsidRDefault="0087015C" w:rsidP="00B9439D">
            <w:pPr>
              <w:widowControl w:val="0"/>
              <w:spacing w:after="0" w:line="240" w:lineRule="auto"/>
              <w:jc w:val="center"/>
              <w:rPr>
                <w:rFonts w:ascii="Arial Unicode MS" w:eastAsia="Arial Unicode MS" w:hAnsi="Arial Unicode MS" w:cs="Arial Unicode MS"/>
                <w:sz w:val="20"/>
              </w:rPr>
            </w:pPr>
            <w:r w:rsidRPr="004F2442">
              <w:rPr>
                <w:rFonts w:ascii="Arial Unicode MS" w:eastAsia="Arial Unicode MS" w:hAnsi="Arial Unicode MS" w:cs="Arial Unicode MS"/>
                <w:sz w:val="20"/>
              </w:rPr>
              <w:t>L.p.</w:t>
            </w:r>
          </w:p>
        </w:tc>
        <w:tc>
          <w:tcPr>
            <w:tcW w:w="2624" w:type="dxa"/>
            <w:tcBorders>
              <w:top w:val="single" w:sz="2" w:space="0" w:color="000000"/>
              <w:left w:val="single" w:sz="2" w:space="0" w:color="000000"/>
              <w:bottom w:val="single" w:sz="2" w:space="0" w:color="000000"/>
            </w:tcBorders>
          </w:tcPr>
          <w:p w:rsidR="00C47B2B" w:rsidRPr="004F2442" w:rsidRDefault="0087015C" w:rsidP="00B9439D">
            <w:pPr>
              <w:widowControl w:val="0"/>
              <w:spacing w:after="0" w:line="240" w:lineRule="auto"/>
              <w:jc w:val="center"/>
              <w:rPr>
                <w:rFonts w:ascii="Arial Unicode MS" w:eastAsia="Arial Unicode MS" w:hAnsi="Arial Unicode MS" w:cs="Arial Unicode MS"/>
                <w:sz w:val="20"/>
              </w:rPr>
            </w:pPr>
            <w:r w:rsidRPr="004F2442">
              <w:rPr>
                <w:rFonts w:ascii="Arial Unicode MS" w:eastAsia="Arial Unicode MS" w:hAnsi="Arial Unicode MS" w:cs="Arial Unicode MS"/>
                <w:sz w:val="20"/>
              </w:rPr>
              <w:t>Organ udzielający pomocy</w:t>
            </w:r>
          </w:p>
        </w:tc>
        <w:tc>
          <w:tcPr>
            <w:tcW w:w="1626" w:type="dxa"/>
            <w:tcBorders>
              <w:top w:val="single" w:sz="2" w:space="0" w:color="000000"/>
              <w:left w:val="single" w:sz="2" w:space="0" w:color="000000"/>
              <w:bottom w:val="single" w:sz="2" w:space="0" w:color="000000"/>
            </w:tcBorders>
          </w:tcPr>
          <w:p w:rsidR="00C47B2B" w:rsidRPr="004F2442" w:rsidRDefault="0087015C" w:rsidP="00B9439D">
            <w:pPr>
              <w:widowControl w:val="0"/>
              <w:spacing w:after="0" w:line="240" w:lineRule="auto"/>
              <w:jc w:val="center"/>
              <w:rPr>
                <w:rFonts w:ascii="Arial Unicode MS" w:eastAsia="Arial Unicode MS" w:hAnsi="Arial Unicode MS" w:cs="Arial Unicode MS"/>
                <w:sz w:val="20"/>
              </w:rPr>
            </w:pPr>
            <w:r w:rsidRPr="004F2442">
              <w:rPr>
                <w:rFonts w:ascii="Arial Unicode MS" w:eastAsia="Arial Unicode MS" w:hAnsi="Arial Unicode MS" w:cs="Arial Unicode MS"/>
                <w:sz w:val="20"/>
              </w:rPr>
              <w:t>Podstawa prawna otrzymanej pomocy</w:t>
            </w:r>
          </w:p>
        </w:tc>
        <w:tc>
          <w:tcPr>
            <w:tcW w:w="1629" w:type="dxa"/>
            <w:tcBorders>
              <w:top w:val="single" w:sz="2" w:space="0" w:color="000000"/>
              <w:left w:val="single" w:sz="2" w:space="0" w:color="000000"/>
              <w:bottom w:val="single" w:sz="2" w:space="0" w:color="000000"/>
            </w:tcBorders>
          </w:tcPr>
          <w:p w:rsidR="00C47B2B" w:rsidRPr="004F2442" w:rsidRDefault="0087015C" w:rsidP="00B9439D">
            <w:pPr>
              <w:widowControl w:val="0"/>
              <w:spacing w:after="0" w:line="240" w:lineRule="auto"/>
              <w:jc w:val="center"/>
              <w:rPr>
                <w:rFonts w:ascii="Arial Unicode MS" w:eastAsia="Arial Unicode MS" w:hAnsi="Arial Unicode MS" w:cs="Arial Unicode MS"/>
                <w:sz w:val="20"/>
              </w:rPr>
            </w:pPr>
            <w:r w:rsidRPr="004F2442">
              <w:rPr>
                <w:rFonts w:ascii="Arial Unicode MS" w:eastAsia="Arial Unicode MS" w:hAnsi="Arial Unicode MS" w:cs="Arial Unicode MS"/>
                <w:sz w:val="20"/>
              </w:rPr>
              <w:t>Dzień udzielenia pomocy</w:t>
            </w:r>
          </w:p>
        </w:tc>
        <w:tc>
          <w:tcPr>
            <w:tcW w:w="1632" w:type="dxa"/>
            <w:tcBorders>
              <w:top w:val="single" w:sz="2" w:space="0" w:color="000000"/>
              <w:left w:val="single" w:sz="2" w:space="0" w:color="000000"/>
              <w:bottom w:val="single" w:sz="2" w:space="0" w:color="000000"/>
            </w:tcBorders>
          </w:tcPr>
          <w:p w:rsidR="00C47B2B" w:rsidRPr="004F2442" w:rsidRDefault="0087015C" w:rsidP="00B9439D">
            <w:pPr>
              <w:widowControl w:val="0"/>
              <w:spacing w:after="0" w:line="240" w:lineRule="auto"/>
              <w:jc w:val="center"/>
              <w:rPr>
                <w:rFonts w:ascii="Arial Unicode MS" w:eastAsia="Arial Unicode MS" w:hAnsi="Arial Unicode MS" w:cs="Arial Unicode MS"/>
                <w:sz w:val="20"/>
              </w:rPr>
            </w:pPr>
            <w:r w:rsidRPr="004F2442">
              <w:rPr>
                <w:rFonts w:ascii="Arial Unicode MS" w:eastAsia="Arial Unicode MS" w:hAnsi="Arial Unicode MS" w:cs="Arial Unicode MS"/>
                <w:sz w:val="20"/>
              </w:rPr>
              <w:t>Forma pomocy</w:t>
            </w:r>
          </w:p>
        </w:tc>
        <w:tc>
          <w:tcPr>
            <w:tcW w:w="2256" w:type="dxa"/>
            <w:tcBorders>
              <w:top w:val="single" w:sz="2" w:space="0" w:color="000000"/>
              <w:left w:val="single" w:sz="2" w:space="0" w:color="000000"/>
              <w:bottom w:val="single" w:sz="2" w:space="0" w:color="000000"/>
              <w:right w:val="single" w:sz="2" w:space="0" w:color="000000"/>
            </w:tcBorders>
          </w:tcPr>
          <w:p w:rsidR="00C47B2B" w:rsidRPr="004F2442" w:rsidRDefault="0087015C" w:rsidP="00B9439D">
            <w:pPr>
              <w:widowControl w:val="0"/>
              <w:spacing w:after="0" w:line="240" w:lineRule="auto"/>
              <w:jc w:val="center"/>
              <w:rPr>
                <w:rFonts w:ascii="Arial Unicode MS" w:eastAsia="Arial Unicode MS" w:hAnsi="Arial Unicode MS" w:cs="Arial Unicode MS"/>
                <w:sz w:val="20"/>
              </w:rPr>
            </w:pPr>
            <w:r w:rsidRPr="004F2442">
              <w:rPr>
                <w:rFonts w:ascii="Arial Unicode MS" w:eastAsia="Arial Unicode MS" w:hAnsi="Arial Unicode MS" w:cs="Arial Unicode MS"/>
                <w:sz w:val="20"/>
              </w:rPr>
              <w:t>Wartość pomocy w euro wg kursu średniego NBP z dn. udziel. pom.</w:t>
            </w:r>
          </w:p>
        </w:tc>
      </w:tr>
      <w:tr w:rsidR="00C47B2B" w:rsidRPr="004F2442" w:rsidTr="00B9439D">
        <w:trPr>
          <w:trHeight w:val="657"/>
        </w:trPr>
        <w:tc>
          <w:tcPr>
            <w:tcW w:w="712" w:type="dxa"/>
            <w:tcBorders>
              <w:left w:val="single" w:sz="2" w:space="0" w:color="000000"/>
              <w:bottom w:val="single" w:sz="2" w:space="0" w:color="000000"/>
            </w:tcBorders>
          </w:tcPr>
          <w:p w:rsidR="00C47B2B" w:rsidRPr="00B72FBA" w:rsidRDefault="0087015C" w:rsidP="00B72FBA">
            <w:pPr>
              <w:widowControl w:val="0"/>
              <w:spacing w:line="276" w:lineRule="auto"/>
              <w:jc w:val="center"/>
              <w:rPr>
                <w:rFonts w:ascii="Arial Unicode MS" w:eastAsia="Arial Unicode MS" w:hAnsi="Arial Unicode MS" w:cs="Arial Unicode MS"/>
                <w:sz w:val="20"/>
                <w:szCs w:val="20"/>
              </w:rPr>
            </w:pPr>
            <w:r w:rsidRPr="00B72FBA">
              <w:rPr>
                <w:rFonts w:ascii="Arial Unicode MS" w:eastAsia="Arial Unicode MS" w:hAnsi="Arial Unicode MS" w:cs="Arial Unicode MS"/>
                <w:sz w:val="20"/>
                <w:szCs w:val="20"/>
              </w:rPr>
              <w:t>1</w:t>
            </w:r>
          </w:p>
        </w:tc>
        <w:tc>
          <w:tcPr>
            <w:tcW w:w="2624"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1626"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1629"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1632"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2256" w:type="dxa"/>
            <w:tcBorders>
              <w:left w:val="single" w:sz="2" w:space="0" w:color="000000"/>
              <w:bottom w:val="single" w:sz="2" w:space="0" w:color="000000"/>
              <w:right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r>
      <w:tr w:rsidR="00C47B2B" w:rsidRPr="004F2442" w:rsidTr="00B9439D">
        <w:trPr>
          <w:trHeight w:val="553"/>
        </w:trPr>
        <w:tc>
          <w:tcPr>
            <w:tcW w:w="712" w:type="dxa"/>
            <w:tcBorders>
              <w:left w:val="single" w:sz="2" w:space="0" w:color="000000"/>
              <w:bottom w:val="single" w:sz="2" w:space="0" w:color="000000"/>
            </w:tcBorders>
          </w:tcPr>
          <w:p w:rsidR="00C47B2B" w:rsidRPr="00B72FBA" w:rsidRDefault="0087015C" w:rsidP="00B72FBA">
            <w:pPr>
              <w:widowControl w:val="0"/>
              <w:spacing w:line="276" w:lineRule="auto"/>
              <w:jc w:val="center"/>
              <w:rPr>
                <w:rFonts w:ascii="Arial Unicode MS" w:eastAsia="Arial Unicode MS" w:hAnsi="Arial Unicode MS" w:cs="Arial Unicode MS"/>
                <w:sz w:val="20"/>
                <w:szCs w:val="20"/>
              </w:rPr>
            </w:pPr>
            <w:r w:rsidRPr="00B72FBA">
              <w:rPr>
                <w:rFonts w:ascii="Arial Unicode MS" w:eastAsia="Arial Unicode MS" w:hAnsi="Arial Unicode MS" w:cs="Arial Unicode MS"/>
                <w:sz w:val="20"/>
                <w:szCs w:val="20"/>
              </w:rPr>
              <w:t>2</w:t>
            </w:r>
          </w:p>
        </w:tc>
        <w:tc>
          <w:tcPr>
            <w:tcW w:w="2624"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1626"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1629"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1632"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2256" w:type="dxa"/>
            <w:tcBorders>
              <w:left w:val="single" w:sz="2" w:space="0" w:color="000000"/>
              <w:bottom w:val="single" w:sz="2" w:space="0" w:color="000000"/>
              <w:right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r>
      <w:tr w:rsidR="00C47B2B" w:rsidRPr="004F2442" w:rsidTr="00B9439D">
        <w:trPr>
          <w:trHeight w:val="562"/>
        </w:trPr>
        <w:tc>
          <w:tcPr>
            <w:tcW w:w="712" w:type="dxa"/>
            <w:tcBorders>
              <w:left w:val="single" w:sz="2" w:space="0" w:color="000000"/>
              <w:bottom w:val="single" w:sz="2" w:space="0" w:color="000000"/>
            </w:tcBorders>
          </w:tcPr>
          <w:p w:rsidR="00C47B2B" w:rsidRPr="00B72FBA" w:rsidRDefault="0087015C" w:rsidP="00B72FBA">
            <w:pPr>
              <w:widowControl w:val="0"/>
              <w:spacing w:line="276" w:lineRule="auto"/>
              <w:jc w:val="center"/>
              <w:rPr>
                <w:rFonts w:ascii="Arial Unicode MS" w:eastAsia="Arial Unicode MS" w:hAnsi="Arial Unicode MS" w:cs="Arial Unicode MS"/>
                <w:sz w:val="20"/>
                <w:szCs w:val="20"/>
              </w:rPr>
            </w:pPr>
            <w:r w:rsidRPr="00B72FBA">
              <w:rPr>
                <w:rFonts w:ascii="Arial Unicode MS" w:eastAsia="Arial Unicode MS" w:hAnsi="Arial Unicode MS" w:cs="Arial Unicode MS"/>
                <w:sz w:val="20"/>
                <w:szCs w:val="20"/>
              </w:rPr>
              <w:t>3</w:t>
            </w:r>
          </w:p>
        </w:tc>
        <w:tc>
          <w:tcPr>
            <w:tcW w:w="2624"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1626"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1629"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1632"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2256" w:type="dxa"/>
            <w:tcBorders>
              <w:left w:val="single" w:sz="2" w:space="0" w:color="000000"/>
              <w:bottom w:val="single" w:sz="2" w:space="0" w:color="000000"/>
              <w:right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r>
      <w:tr w:rsidR="00C47B2B" w:rsidRPr="004F2442" w:rsidTr="00B9439D">
        <w:trPr>
          <w:trHeight w:val="513"/>
        </w:trPr>
        <w:tc>
          <w:tcPr>
            <w:tcW w:w="8223" w:type="dxa"/>
            <w:gridSpan w:val="5"/>
            <w:tcBorders>
              <w:left w:val="single" w:sz="2" w:space="0" w:color="000000"/>
              <w:bottom w:val="single" w:sz="2" w:space="0" w:color="000000"/>
            </w:tcBorders>
          </w:tcPr>
          <w:p w:rsidR="00C47B2B" w:rsidRPr="004F2442" w:rsidRDefault="0087015C" w:rsidP="00B72FBA">
            <w:pPr>
              <w:widowControl w:val="0"/>
              <w:tabs>
                <w:tab w:val="left" w:pos="0"/>
              </w:tabs>
              <w:spacing w:line="276" w:lineRule="auto"/>
              <w:jc w:val="both"/>
              <w:rPr>
                <w:rFonts w:ascii="Arial Unicode MS" w:eastAsia="Arial Unicode MS" w:hAnsi="Arial Unicode MS" w:cs="Arial Unicode MS"/>
              </w:rPr>
            </w:pPr>
            <w:r w:rsidRPr="004F2442">
              <w:rPr>
                <w:rFonts w:ascii="Arial Unicode MS" w:eastAsia="Arial Unicode MS" w:hAnsi="Arial Unicode MS" w:cs="Arial Unicode MS"/>
                <w:b/>
                <w:i/>
                <w:sz w:val="20"/>
              </w:rPr>
              <w:t>RAZEM</w:t>
            </w:r>
          </w:p>
        </w:tc>
        <w:tc>
          <w:tcPr>
            <w:tcW w:w="2256" w:type="dxa"/>
            <w:tcBorders>
              <w:left w:val="single" w:sz="2" w:space="0" w:color="000000"/>
              <w:bottom w:val="single" w:sz="2" w:space="0" w:color="000000"/>
              <w:right w:val="single" w:sz="2" w:space="0" w:color="000000"/>
            </w:tcBorders>
          </w:tcPr>
          <w:p w:rsidR="00C47B2B" w:rsidRPr="004F2442" w:rsidRDefault="00C47B2B" w:rsidP="004F2442">
            <w:pPr>
              <w:widowControl w:val="0"/>
              <w:snapToGrid w:val="0"/>
              <w:spacing w:line="276" w:lineRule="auto"/>
              <w:jc w:val="both"/>
              <w:rPr>
                <w:rFonts w:ascii="Arial Unicode MS" w:eastAsia="Arial Unicode MS" w:hAnsi="Arial Unicode MS" w:cs="Arial Unicode MS"/>
              </w:rPr>
            </w:pPr>
          </w:p>
        </w:tc>
      </w:tr>
    </w:tbl>
    <w:p w:rsidR="00C47B2B" w:rsidRPr="004F2442" w:rsidRDefault="0087015C" w:rsidP="00B9439D">
      <w:pPr>
        <w:spacing w:line="240" w:lineRule="auto"/>
        <w:jc w:val="both"/>
        <w:rPr>
          <w:rFonts w:ascii="Arial Unicode MS" w:eastAsia="Arial Unicode MS" w:hAnsi="Arial Unicode MS" w:cs="Arial Unicode MS"/>
        </w:rPr>
      </w:pPr>
      <w:r w:rsidRPr="004F2442">
        <w:rPr>
          <w:rFonts w:ascii="Arial Unicode MS" w:eastAsia="Arial Unicode MS" w:hAnsi="Arial Unicode MS" w:cs="Arial Unicode MS"/>
          <w:sz w:val="20"/>
        </w:rPr>
        <w:t xml:space="preserve">* </w:t>
      </w:r>
      <w:r w:rsidRPr="004F2442">
        <w:rPr>
          <w:rFonts w:ascii="Arial Unicode MS" w:eastAsia="Arial Unicode MS" w:hAnsi="Arial Unicode MS" w:cs="Arial Unicode MS"/>
          <w:b/>
          <w:sz w:val="18"/>
        </w:rPr>
        <w:t>niewłaściwe skreślić</w:t>
      </w:r>
    </w:p>
    <w:p w:rsidR="00C47B2B" w:rsidRPr="004F2442" w:rsidRDefault="0087015C" w:rsidP="00B9439D">
      <w:pPr>
        <w:spacing w:line="240" w:lineRule="auto"/>
        <w:jc w:val="right"/>
        <w:rPr>
          <w:rFonts w:ascii="Arial Unicode MS" w:eastAsia="Arial Unicode MS" w:hAnsi="Arial Unicode MS" w:cs="Arial Unicode MS"/>
        </w:rPr>
      </w:pPr>
      <w:r w:rsidRPr="004F2442">
        <w:rPr>
          <w:rFonts w:ascii="Arial Unicode MS" w:eastAsia="Arial Unicode MS" w:hAnsi="Arial Unicode MS" w:cs="Arial Unicode MS"/>
          <w:sz w:val="20"/>
        </w:rPr>
        <w:t xml:space="preserve">                                                                                                                             </w:t>
      </w:r>
      <w:r w:rsidRPr="004F2442">
        <w:rPr>
          <w:rFonts w:ascii="Arial Unicode MS" w:eastAsia="Arial Unicode MS" w:hAnsi="Arial Unicode MS" w:cs="Arial Unicode MS"/>
          <w:sz w:val="18"/>
        </w:rPr>
        <w:t>___________________________________</w:t>
      </w:r>
    </w:p>
    <w:p w:rsidR="00C47B2B" w:rsidRPr="004F2442" w:rsidRDefault="0087015C" w:rsidP="00B9439D">
      <w:pPr>
        <w:spacing w:line="240" w:lineRule="auto"/>
        <w:rPr>
          <w:rFonts w:ascii="Arial Unicode MS" w:eastAsia="Arial Unicode MS" w:hAnsi="Arial Unicode MS" w:cs="Arial Unicode MS"/>
        </w:rPr>
      </w:pPr>
      <w:r w:rsidRPr="004F2442">
        <w:rPr>
          <w:rFonts w:ascii="Arial Unicode MS" w:eastAsia="Arial Unicode MS" w:hAnsi="Arial Unicode MS" w:cs="Arial Unicode MS"/>
          <w:sz w:val="18"/>
        </w:rPr>
        <w:t xml:space="preserve">                                                                                                                                                             data i podpis wnioskodawcy</w:t>
      </w:r>
    </w:p>
    <w:p w:rsidR="00CD62CA" w:rsidRDefault="00CD62CA" w:rsidP="00B9439D">
      <w:pPr>
        <w:spacing w:after="0" w:line="240" w:lineRule="auto"/>
        <w:jc w:val="both"/>
        <w:rPr>
          <w:rFonts w:ascii="Arial Unicode MS" w:eastAsia="Arial Unicode MS" w:hAnsi="Arial Unicode MS" w:cs="Arial Unicode MS"/>
          <w:sz w:val="18"/>
          <w:szCs w:val="18"/>
        </w:rPr>
      </w:pPr>
    </w:p>
    <w:p w:rsidR="00C47B2B" w:rsidRPr="006176A2" w:rsidRDefault="00BA11A9" w:rsidP="00B9439D">
      <w:pPr>
        <w:spacing w:after="0" w:line="240" w:lineRule="auto"/>
        <w:jc w:val="both"/>
        <w:rPr>
          <w:rFonts w:ascii="Arial Unicode MS" w:eastAsia="Arial Unicode MS" w:hAnsi="Arial Unicode MS" w:cs="Arial Unicode MS"/>
          <w:color w:val="262626"/>
          <w:sz w:val="18"/>
          <w:szCs w:val="18"/>
        </w:rPr>
      </w:pPr>
      <w:r w:rsidRPr="006176A2">
        <w:rPr>
          <w:rFonts w:ascii="Arial Unicode MS" w:eastAsia="Arial Unicode MS" w:hAnsi="Arial Unicode MS" w:cs="Arial Unicode MS"/>
          <w:sz w:val="18"/>
          <w:szCs w:val="18"/>
        </w:rPr>
        <w:t xml:space="preserve">           </w:t>
      </w:r>
      <w:r w:rsidR="001F7682" w:rsidRPr="006176A2">
        <w:rPr>
          <w:rFonts w:ascii="Arial Unicode MS" w:eastAsia="Arial Unicode MS" w:hAnsi="Arial Unicode MS" w:cs="Arial Unicode MS"/>
          <w:sz w:val="18"/>
          <w:szCs w:val="18"/>
        </w:rPr>
        <w:t xml:space="preserve">Podmiot ubiegający się o pomoc de </w:t>
      </w:r>
      <w:proofErr w:type="spellStart"/>
      <w:r w:rsidR="001F7682" w:rsidRPr="006176A2">
        <w:rPr>
          <w:rFonts w:ascii="Arial Unicode MS" w:eastAsia="Arial Unicode MS" w:hAnsi="Arial Unicode MS" w:cs="Arial Unicode MS"/>
          <w:sz w:val="18"/>
          <w:szCs w:val="18"/>
        </w:rPr>
        <w:t>minimis</w:t>
      </w:r>
      <w:proofErr w:type="spellEnd"/>
      <w:r w:rsidR="001F7682" w:rsidRPr="006176A2">
        <w:rPr>
          <w:rFonts w:ascii="Arial Unicode MS" w:eastAsia="Arial Unicode MS" w:hAnsi="Arial Unicode MS" w:cs="Arial Unicode MS"/>
          <w:sz w:val="18"/>
          <w:szCs w:val="18"/>
        </w:rPr>
        <w:t xml:space="preserve"> w rozumieniu rozporządzenia 2023/2831, który otrzymał wcześniej różne rodzaje pomocy de </w:t>
      </w:r>
      <w:proofErr w:type="spellStart"/>
      <w:r w:rsidR="001F7682" w:rsidRPr="006176A2">
        <w:rPr>
          <w:rFonts w:ascii="Arial Unicode MS" w:eastAsia="Arial Unicode MS" w:hAnsi="Arial Unicode MS" w:cs="Arial Unicode MS"/>
          <w:sz w:val="18"/>
          <w:szCs w:val="18"/>
        </w:rPr>
        <w:t>minimis</w:t>
      </w:r>
      <w:proofErr w:type="spellEnd"/>
      <w:r w:rsidR="001F7682" w:rsidRPr="006176A2">
        <w:rPr>
          <w:rFonts w:ascii="Arial Unicode MS" w:eastAsia="Arial Unicode MS" w:hAnsi="Arial Unicode MS" w:cs="Arial Unicode MS"/>
          <w:sz w:val="18"/>
          <w:szCs w:val="18"/>
        </w:rPr>
        <w:t xml:space="preserve"> (np. pomoc de </w:t>
      </w:r>
      <w:proofErr w:type="spellStart"/>
      <w:r w:rsidR="001F7682" w:rsidRPr="006176A2">
        <w:rPr>
          <w:rFonts w:ascii="Arial Unicode MS" w:eastAsia="Arial Unicode MS" w:hAnsi="Arial Unicode MS" w:cs="Arial Unicode MS"/>
          <w:sz w:val="18"/>
          <w:szCs w:val="18"/>
        </w:rPr>
        <w:t>minimis</w:t>
      </w:r>
      <w:proofErr w:type="spellEnd"/>
      <w:r w:rsidR="001F7682" w:rsidRPr="006176A2">
        <w:rPr>
          <w:rFonts w:ascii="Arial Unicode MS" w:eastAsia="Arial Unicode MS" w:hAnsi="Arial Unicode MS" w:cs="Arial Unicode MS"/>
          <w:sz w:val="18"/>
          <w:szCs w:val="18"/>
        </w:rPr>
        <w:t xml:space="preserve"> w rozumieniu rozporządzenia 2023/2831, pomoc de </w:t>
      </w:r>
      <w:proofErr w:type="spellStart"/>
      <w:r w:rsidR="001F7682" w:rsidRPr="006176A2">
        <w:rPr>
          <w:rFonts w:ascii="Arial Unicode MS" w:eastAsia="Arial Unicode MS" w:hAnsi="Arial Unicode MS" w:cs="Arial Unicode MS"/>
          <w:sz w:val="18"/>
          <w:szCs w:val="18"/>
        </w:rPr>
        <w:t>minimis</w:t>
      </w:r>
      <w:proofErr w:type="spellEnd"/>
      <w:r w:rsidR="001F7682" w:rsidRPr="006176A2">
        <w:rPr>
          <w:rFonts w:ascii="Arial Unicode MS" w:eastAsia="Arial Unicode MS" w:hAnsi="Arial Unicode MS" w:cs="Arial Unicode MS"/>
          <w:sz w:val="18"/>
          <w:szCs w:val="18"/>
        </w:rPr>
        <w:t xml:space="preserve"> w rozumieniu rozporządzenia 1407/2013, pomoc de </w:t>
      </w:r>
      <w:proofErr w:type="spellStart"/>
      <w:r w:rsidR="001F7682" w:rsidRPr="006176A2">
        <w:rPr>
          <w:rFonts w:ascii="Arial Unicode MS" w:eastAsia="Arial Unicode MS" w:hAnsi="Arial Unicode MS" w:cs="Arial Unicode MS"/>
          <w:sz w:val="18"/>
          <w:szCs w:val="18"/>
        </w:rPr>
        <w:t>minimis</w:t>
      </w:r>
      <w:proofErr w:type="spellEnd"/>
      <w:r w:rsidR="001F7682" w:rsidRPr="006176A2">
        <w:rPr>
          <w:rFonts w:ascii="Arial Unicode MS" w:eastAsia="Arial Unicode MS" w:hAnsi="Arial Unicode MS" w:cs="Arial Unicode MS"/>
          <w:sz w:val="18"/>
          <w:szCs w:val="18"/>
        </w:rPr>
        <w:t xml:space="preserve"> w rolnictwie lub pomoc de </w:t>
      </w:r>
      <w:proofErr w:type="spellStart"/>
      <w:r w:rsidR="001F7682" w:rsidRPr="006176A2">
        <w:rPr>
          <w:rFonts w:ascii="Arial Unicode MS" w:eastAsia="Arial Unicode MS" w:hAnsi="Arial Unicode MS" w:cs="Arial Unicode MS"/>
          <w:sz w:val="18"/>
          <w:szCs w:val="18"/>
        </w:rPr>
        <w:t>minimis</w:t>
      </w:r>
      <w:proofErr w:type="spellEnd"/>
      <w:r w:rsidR="001F7682" w:rsidRPr="006176A2">
        <w:rPr>
          <w:rFonts w:ascii="Arial Unicode MS" w:eastAsia="Arial Unicode MS" w:hAnsi="Arial Unicode MS" w:cs="Arial Unicode MS"/>
          <w:sz w:val="18"/>
          <w:szCs w:val="18"/>
        </w:rPr>
        <w:t xml:space="preserve"> w rybołówstwie), może ją otrzymać, jeżeli suma tych wcześniejszych pomocy wraz z pomocą, o którą wnioskuje, </w:t>
      </w:r>
      <w:r w:rsidR="001F7682" w:rsidRPr="006176A2">
        <w:rPr>
          <w:rFonts w:ascii="Arial Unicode MS" w:eastAsia="Arial Unicode MS" w:hAnsi="Arial Unicode MS" w:cs="Arial Unicode MS"/>
          <w:b/>
          <w:sz w:val="18"/>
          <w:szCs w:val="18"/>
        </w:rPr>
        <w:t>nie przekracza 300 000 EUR w ciągu 3 lat</w:t>
      </w:r>
      <w:r w:rsidR="0087015C" w:rsidRPr="006176A2">
        <w:rPr>
          <w:rFonts w:ascii="Arial Unicode MS" w:eastAsia="Arial Unicode MS" w:hAnsi="Arial Unicode MS" w:cs="Arial Unicode MS"/>
          <w:color w:val="262626"/>
          <w:sz w:val="18"/>
          <w:szCs w:val="18"/>
        </w:rPr>
        <w:t>.</w:t>
      </w:r>
    </w:p>
    <w:p w:rsidR="001F7682" w:rsidRPr="006176A2" w:rsidRDefault="001F7682" w:rsidP="00B9439D">
      <w:pPr>
        <w:spacing w:after="0" w:line="240" w:lineRule="auto"/>
        <w:jc w:val="both"/>
        <w:rPr>
          <w:rFonts w:ascii="Arial Unicode MS" w:eastAsia="Arial Unicode MS" w:hAnsi="Arial Unicode MS" w:cs="Arial Unicode MS"/>
          <w:sz w:val="18"/>
          <w:szCs w:val="18"/>
        </w:rPr>
      </w:pPr>
      <w:r w:rsidRPr="006176A2">
        <w:rPr>
          <w:rFonts w:ascii="Arial Unicode MS" w:eastAsia="Arial Unicode MS" w:hAnsi="Arial Unicode MS" w:cs="Arial Unicode MS"/>
          <w:b/>
          <w:sz w:val="18"/>
          <w:szCs w:val="18"/>
        </w:rPr>
        <w:t>3 minione lata należy rozumieć</w:t>
      </w:r>
      <w:r w:rsidRPr="006176A2">
        <w:rPr>
          <w:rFonts w:ascii="Arial Unicode MS" w:eastAsia="Arial Unicode MS" w:hAnsi="Arial Unicode MS" w:cs="Arial Unicode MS"/>
          <w:sz w:val="18"/>
          <w:szCs w:val="18"/>
        </w:rPr>
        <w:t xml:space="preserve"> w ten sposób, że jeśli na przykład pomoc de </w:t>
      </w:r>
      <w:proofErr w:type="spellStart"/>
      <w:r w:rsidRPr="006176A2">
        <w:rPr>
          <w:rFonts w:ascii="Arial Unicode MS" w:eastAsia="Arial Unicode MS" w:hAnsi="Arial Unicode MS" w:cs="Arial Unicode MS"/>
          <w:sz w:val="18"/>
          <w:szCs w:val="18"/>
        </w:rPr>
        <w:t>minimis</w:t>
      </w:r>
      <w:proofErr w:type="spellEnd"/>
      <w:r w:rsidRPr="006176A2">
        <w:rPr>
          <w:rFonts w:ascii="Arial Unicode MS" w:eastAsia="Arial Unicode MS" w:hAnsi="Arial Unicode MS" w:cs="Arial Unicode MS"/>
          <w:sz w:val="18"/>
          <w:szCs w:val="18"/>
        </w:rPr>
        <w:t xml:space="preserve"> była udzielona</w:t>
      </w:r>
      <w:r w:rsidR="007B71C5">
        <w:rPr>
          <w:rFonts w:ascii="Arial Unicode MS" w:eastAsia="Arial Unicode MS" w:hAnsi="Arial Unicode MS" w:cs="Arial Unicode MS"/>
          <w:sz w:val="18"/>
          <w:szCs w:val="18"/>
        </w:rPr>
        <w:t xml:space="preserve"> 5 września 2025</w:t>
      </w:r>
      <w:r w:rsidRPr="006176A2">
        <w:rPr>
          <w:rFonts w:ascii="Arial Unicode MS" w:eastAsia="Arial Unicode MS" w:hAnsi="Arial Unicode MS" w:cs="Arial Unicode MS"/>
          <w:sz w:val="18"/>
          <w:szCs w:val="18"/>
        </w:rPr>
        <w:t xml:space="preserve"> r., uwzględnieniu podlegała pomoc de </w:t>
      </w:r>
      <w:proofErr w:type="spellStart"/>
      <w:r w:rsidRPr="006176A2">
        <w:rPr>
          <w:rFonts w:ascii="Arial Unicode MS" w:eastAsia="Arial Unicode MS" w:hAnsi="Arial Unicode MS" w:cs="Arial Unicode MS"/>
          <w:sz w:val="18"/>
          <w:szCs w:val="18"/>
        </w:rPr>
        <w:t>minimis</w:t>
      </w:r>
      <w:proofErr w:type="spellEnd"/>
      <w:r w:rsidRPr="006176A2">
        <w:rPr>
          <w:rFonts w:ascii="Arial Unicode MS" w:eastAsia="Arial Unicode MS" w:hAnsi="Arial Unicode MS" w:cs="Arial Unicode MS"/>
          <w:sz w:val="18"/>
          <w:szCs w:val="18"/>
        </w:rPr>
        <w:t xml:space="preserve"> i pomoc de </w:t>
      </w:r>
      <w:proofErr w:type="spellStart"/>
      <w:r w:rsidRPr="006176A2">
        <w:rPr>
          <w:rFonts w:ascii="Arial Unicode MS" w:eastAsia="Arial Unicode MS" w:hAnsi="Arial Unicode MS" w:cs="Arial Unicode MS"/>
          <w:sz w:val="18"/>
          <w:szCs w:val="18"/>
        </w:rPr>
        <w:t>minimis</w:t>
      </w:r>
      <w:proofErr w:type="spellEnd"/>
      <w:r w:rsidRPr="006176A2">
        <w:rPr>
          <w:rFonts w:ascii="Arial Unicode MS" w:eastAsia="Arial Unicode MS" w:hAnsi="Arial Unicode MS" w:cs="Arial Unicode MS"/>
          <w:sz w:val="18"/>
          <w:szCs w:val="18"/>
        </w:rPr>
        <w:t xml:space="preserve"> w rolnictwie lub rybołówstwie udzielona przedsię</w:t>
      </w:r>
      <w:r w:rsidR="00AB037F">
        <w:rPr>
          <w:rFonts w:ascii="Arial Unicode MS" w:eastAsia="Arial Unicode MS" w:hAnsi="Arial Unicode MS" w:cs="Arial Unicode MS"/>
          <w:sz w:val="18"/>
          <w:szCs w:val="18"/>
        </w:rPr>
        <w:t xml:space="preserve">biorstwu począwszy od 5 </w:t>
      </w:r>
      <w:r w:rsidR="007606A5">
        <w:rPr>
          <w:rFonts w:ascii="Arial Unicode MS" w:eastAsia="Arial Unicode MS" w:hAnsi="Arial Unicode MS" w:cs="Arial Unicode MS"/>
          <w:sz w:val="18"/>
          <w:szCs w:val="18"/>
        </w:rPr>
        <w:t>września</w:t>
      </w:r>
      <w:r w:rsidR="00AB037F">
        <w:rPr>
          <w:rFonts w:ascii="Arial Unicode MS" w:eastAsia="Arial Unicode MS" w:hAnsi="Arial Unicode MS" w:cs="Arial Unicode MS"/>
          <w:sz w:val="18"/>
          <w:szCs w:val="18"/>
        </w:rPr>
        <w:t xml:space="preserve"> 2022 r. do 5 września</w:t>
      </w:r>
      <w:r w:rsidRPr="006176A2">
        <w:rPr>
          <w:rFonts w:ascii="Arial Unicode MS" w:eastAsia="Arial Unicode MS" w:hAnsi="Arial Unicode MS" w:cs="Arial Unicode MS"/>
          <w:sz w:val="18"/>
          <w:szCs w:val="18"/>
        </w:rPr>
        <w:t xml:space="preserve"> 202</w:t>
      </w:r>
      <w:r w:rsidR="00AB037F">
        <w:rPr>
          <w:rFonts w:ascii="Arial Unicode MS" w:eastAsia="Arial Unicode MS" w:hAnsi="Arial Unicode MS" w:cs="Arial Unicode MS"/>
          <w:sz w:val="18"/>
          <w:szCs w:val="18"/>
        </w:rPr>
        <w:t>5</w:t>
      </w:r>
      <w:r w:rsidRPr="006176A2">
        <w:rPr>
          <w:rFonts w:ascii="Arial Unicode MS" w:eastAsia="Arial Unicode MS" w:hAnsi="Arial Unicode MS" w:cs="Arial Unicode MS"/>
          <w:sz w:val="18"/>
          <w:szCs w:val="18"/>
        </w:rPr>
        <w:t xml:space="preserve"> r. włącznie.</w:t>
      </w:r>
    </w:p>
    <w:p w:rsidR="001F7682" w:rsidRPr="006176A2" w:rsidRDefault="001F7682" w:rsidP="001F7682">
      <w:pPr>
        <w:spacing w:after="0" w:line="240" w:lineRule="auto"/>
        <w:jc w:val="both"/>
        <w:rPr>
          <w:rFonts w:ascii="Arial Unicode MS" w:eastAsia="Arial Unicode MS" w:hAnsi="Arial Unicode MS" w:cs="Arial Unicode MS"/>
          <w:b/>
          <w:sz w:val="18"/>
          <w:szCs w:val="18"/>
        </w:rPr>
      </w:pPr>
      <w:r w:rsidRPr="006176A2">
        <w:rPr>
          <w:rFonts w:ascii="Arial Unicode MS" w:eastAsia="Arial Unicode MS" w:hAnsi="Arial Unicode MS" w:cs="Arial Unicode MS"/>
          <w:sz w:val="18"/>
          <w:szCs w:val="18"/>
        </w:rPr>
        <w:t xml:space="preserve">Komisja Europejska zrezygnowała z restrykcyjnych warunków dopuszczalności pomocy de </w:t>
      </w:r>
      <w:proofErr w:type="spellStart"/>
      <w:r w:rsidRPr="006176A2">
        <w:rPr>
          <w:rFonts w:ascii="Arial Unicode MS" w:eastAsia="Arial Unicode MS" w:hAnsi="Arial Unicode MS" w:cs="Arial Unicode MS"/>
          <w:sz w:val="18"/>
          <w:szCs w:val="18"/>
        </w:rPr>
        <w:t>minimis</w:t>
      </w:r>
      <w:proofErr w:type="spellEnd"/>
      <w:r w:rsidRPr="006176A2">
        <w:rPr>
          <w:rFonts w:ascii="Arial Unicode MS" w:eastAsia="Arial Unicode MS" w:hAnsi="Arial Unicode MS" w:cs="Arial Unicode MS"/>
          <w:sz w:val="18"/>
          <w:szCs w:val="18"/>
        </w:rPr>
        <w:t xml:space="preserve"> w sektorze transportu drogowego towarów. Oznacza to, że pomoc de </w:t>
      </w:r>
      <w:proofErr w:type="spellStart"/>
      <w:r w:rsidRPr="006176A2">
        <w:rPr>
          <w:rFonts w:ascii="Arial Unicode MS" w:eastAsia="Arial Unicode MS" w:hAnsi="Arial Unicode MS" w:cs="Arial Unicode MS"/>
          <w:sz w:val="18"/>
          <w:szCs w:val="18"/>
        </w:rPr>
        <w:t>minimis</w:t>
      </w:r>
      <w:proofErr w:type="spellEnd"/>
      <w:r w:rsidRPr="006176A2">
        <w:rPr>
          <w:rFonts w:ascii="Arial Unicode MS" w:eastAsia="Arial Unicode MS" w:hAnsi="Arial Unicode MS" w:cs="Arial Unicode MS"/>
          <w:sz w:val="18"/>
          <w:szCs w:val="18"/>
        </w:rPr>
        <w:t xml:space="preserve"> w rozumieniu rozporządzenia 2023/2831 może być </w:t>
      </w:r>
      <w:r w:rsidRPr="006176A2">
        <w:rPr>
          <w:rFonts w:ascii="Arial Unicode MS" w:eastAsia="Arial Unicode MS" w:hAnsi="Arial Unicode MS" w:cs="Arial Unicode MS"/>
          <w:b/>
          <w:sz w:val="18"/>
          <w:szCs w:val="18"/>
        </w:rPr>
        <w:t>udzielana przedsiębiorcom działającym w sektorze transportu drogowego towarów:</w:t>
      </w:r>
    </w:p>
    <w:p w:rsidR="001F7682" w:rsidRPr="006176A2" w:rsidRDefault="001F7682" w:rsidP="001F7682">
      <w:pPr>
        <w:spacing w:after="0" w:line="240" w:lineRule="auto"/>
        <w:jc w:val="both"/>
        <w:rPr>
          <w:rFonts w:ascii="Arial Unicode MS" w:eastAsia="Arial Unicode MS" w:hAnsi="Arial Unicode MS" w:cs="Arial Unicode MS"/>
          <w:sz w:val="18"/>
          <w:szCs w:val="18"/>
        </w:rPr>
      </w:pPr>
      <w:r w:rsidRPr="006176A2">
        <w:rPr>
          <w:rFonts w:ascii="Arial Unicode MS" w:eastAsia="Arial Unicode MS" w:hAnsi="Arial Unicode MS" w:cs="Arial Unicode MS"/>
          <w:sz w:val="18"/>
          <w:szCs w:val="18"/>
        </w:rPr>
        <w:t xml:space="preserve">-  do limitu 300 000 EUR (rozporządzenie 2023/2831 ustanawia jeden, taki sam limit pomocy de </w:t>
      </w:r>
      <w:proofErr w:type="spellStart"/>
      <w:r w:rsidRPr="006176A2">
        <w:rPr>
          <w:rFonts w:ascii="Arial Unicode MS" w:eastAsia="Arial Unicode MS" w:hAnsi="Arial Unicode MS" w:cs="Arial Unicode MS"/>
          <w:sz w:val="18"/>
          <w:szCs w:val="18"/>
        </w:rPr>
        <w:t>minimis</w:t>
      </w:r>
      <w:proofErr w:type="spellEnd"/>
      <w:r w:rsidRPr="006176A2">
        <w:rPr>
          <w:rFonts w:ascii="Arial Unicode MS" w:eastAsia="Arial Unicode MS" w:hAnsi="Arial Unicode MS" w:cs="Arial Unicode MS"/>
          <w:sz w:val="18"/>
          <w:szCs w:val="18"/>
        </w:rPr>
        <w:t xml:space="preserve"> dla wszystkich przedsiębiorców);</w:t>
      </w:r>
    </w:p>
    <w:p w:rsidR="001F7682" w:rsidRPr="006176A2" w:rsidRDefault="001F7682" w:rsidP="001F7682">
      <w:pPr>
        <w:spacing w:after="0" w:line="240" w:lineRule="auto"/>
        <w:jc w:val="both"/>
        <w:rPr>
          <w:rFonts w:ascii="Arial Unicode MS" w:eastAsia="Arial Unicode MS" w:hAnsi="Arial Unicode MS" w:cs="Arial Unicode MS"/>
          <w:sz w:val="18"/>
          <w:szCs w:val="18"/>
        </w:rPr>
      </w:pPr>
      <w:r w:rsidRPr="006176A2">
        <w:rPr>
          <w:rFonts w:ascii="Arial Unicode MS" w:eastAsia="Arial Unicode MS" w:hAnsi="Arial Unicode MS" w:cs="Arial Unicode MS"/>
          <w:sz w:val="18"/>
          <w:szCs w:val="18"/>
        </w:rPr>
        <w:t xml:space="preserve">- na zakup pojazdów wykorzystywanych do prowadzenia działalności w ramach transportu drogowego towarów (nie ma już potrzeby weryfikacji, czy pomoc de </w:t>
      </w:r>
      <w:proofErr w:type="spellStart"/>
      <w:r w:rsidRPr="006176A2">
        <w:rPr>
          <w:rFonts w:ascii="Arial Unicode MS" w:eastAsia="Arial Unicode MS" w:hAnsi="Arial Unicode MS" w:cs="Arial Unicode MS"/>
          <w:sz w:val="18"/>
          <w:szCs w:val="18"/>
        </w:rPr>
        <w:t>minimis</w:t>
      </w:r>
      <w:proofErr w:type="spellEnd"/>
      <w:r w:rsidRPr="006176A2">
        <w:rPr>
          <w:rFonts w:ascii="Arial Unicode MS" w:eastAsia="Arial Unicode MS" w:hAnsi="Arial Unicode MS" w:cs="Arial Unicode MS"/>
          <w:sz w:val="18"/>
          <w:szCs w:val="18"/>
        </w:rPr>
        <w:t xml:space="preserve"> nie zostanie przeznaczona na pokrycie takich wydatków).</w:t>
      </w:r>
    </w:p>
    <w:p w:rsidR="001F7682" w:rsidRPr="001F7682" w:rsidRDefault="001F7682" w:rsidP="00B9439D">
      <w:pPr>
        <w:tabs>
          <w:tab w:val="left" w:pos="120"/>
        </w:tabs>
        <w:spacing w:after="0" w:line="240" w:lineRule="auto"/>
        <w:jc w:val="both"/>
        <w:rPr>
          <w:rFonts w:ascii="Arial Unicode MS" w:eastAsia="Arial Unicode MS" w:hAnsi="Arial Unicode MS" w:cs="Arial Unicode MS"/>
          <w:b/>
          <w:i/>
          <w:color w:val="000000"/>
          <w:sz w:val="16"/>
          <w:szCs w:val="16"/>
        </w:rPr>
      </w:pPr>
    </w:p>
    <w:p w:rsidR="00C47B2B" w:rsidRPr="001F7682" w:rsidRDefault="0087015C" w:rsidP="00B9439D">
      <w:pPr>
        <w:tabs>
          <w:tab w:val="left" w:pos="120"/>
        </w:tabs>
        <w:spacing w:after="0" w:line="240" w:lineRule="auto"/>
        <w:jc w:val="both"/>
        <w:rPr>
          <w:rFonts w:ascii="Arial Unicode MS" w:eastAsia="Arial Unicode MS" w:hAnsi="Arial Unicode MS" w:cs="Arial Unicode MS"/>
          <w:b/>
          <w:i/>
          <w:color w:val="000000"/>
          <w:sz w:val="17"/>
          <w:szCs w:val="17"/>
        </w:rPr>
      </w:pPr>
      <w:r w:rsidRPr="001F7682">
        <w:rPr>
          <w:rFonts w:ascii="Arial Unicode MS" w:eastAsia="Arial Unicode MS" w:hAnsi="Arial Unicode MS" w:cs="Arial Unicode MS"/>
          <w:b/>
          <w:i/>
          <w:color w:val="000000"/>
          <w:sz w:val="17"/>
          <w:szCs w:val="17"/>
        </w:rPr>
        <w:t>UWAGA:</w:t>
      </w:r>
    </w:p>
    <w:p w:rsidR="00C47B2B" w:rsidRPr="001F7682" w:rsidRDefault="0087015C" w:rsidP="00B9439D">
      <w:pPr>
        <w:tabs>
          <w:tab w:val="left" w:pos="154"/>
          <w:tab w:val="left" w:pos="9637"/>
        </w:tabs>
        <w:spacing w:after="0" w:line="240" w:lineRule="auto"/>
        <w:jc w:val="both"/>
        <w:rPr>
          <w:rFonts w:ascii="Arial Unicode MS" w:eastAsia="Arial Unicode MS" w:hAnsi="Arial Unicode MS" w:cs="Arial Unicode MS"/>
          <w:sz w:val="17"/>
          <w:szCs w:val="17"/>
        </w:rPr>
      </w:pPr>
      <w:r w:rsidRPr="001F7682">
        <w:rPr>
          <w:rFonts w:ascii="Arial Unicode MS" w:eastAsia="Arial Unicode MS" w:hAnsi="Arial Unicode MS" w:cs="Arial Unicode MS"/>
          <w:color w:val="000000"/>
          <w:sz w:val="17"/>
          <w:szCs w:val="17"/>
        </w:rPr>
        <w:t xml:space="preserve">Pomocą jest każde wsparcie udzielone ze środków publicznych w szczególności: dotacje, pożyczki, kredyty, gwarancje, poręczenia, ulgi i zwolnienia podatkowe, zaniechanie poboru podatku, odroczenie płatności lub rozłożenie na raty płatności podatku, umorzenie zaległości podatkowej oraz inne formy wsparcia, które w jakikolwiek sposób uprzywilejowują ich beneficjenta w stosunku do konkurentów. </w:t>
      </w:r>
      <w:r w:rsidRPr="001F7682">
        <w:rPr>
          <w:rFonts w:ascii="Arial Unicode MS" w:eastAsia="Arial Unicode MS" w:hAnsi="Arial Unicode MS" w:cs="Arial Unicode MS"/>
          <w:sz w:val="17"/>
          <w:szCs w:val="17"/>
        </w:rPr>
        <w:t xml:space="preserve">Przy ustalaniu wartości pomocy de </w:t>
      </w:r>
      <w:proofErr w:type="spellStart"/>
      <w:r w:rsidRPr="001F7682">
        <w:rPr>
          <w:rFonts w:ascii="Arial Unicode MS" w:eastAsia="Arial Unicode MS" w:hAnsi="Arial Unicode MS" w:cs="Arial Unicode MS"/>
          <w:sz w:val="17"/>
          <w:szCs w:val="17"/>
        </w:rPr>
        <w:t>minimis</w:t>
      </w:r>
      <w:proofErr w:type="spellEnd"/>
      <w:r w:rsidRPr="001F7682">
        <w:rPr>
          <w:rFonts w:ascii="Arial Unicode MS" w:eastAsia="Arial Unicode MS" w:hAnsi="Arial Unicode MS" w:cs="Arial Unicode MS"/>
          <w:sz w:val="17"/>
          <w:szCs w:val="17"/>
        </w:rPr>
        <w:t xml:space="preserve"> udzielonej spółce cywilnej, jawnej, partnerskiej, komandytowej albo komandytowo – akcyjnej należy uwzględnić sumę wartości pomocy udzielonej: tej spółce; </w:t>
      </w:r>
      <w:r w:rsidRPr="001F7682">
        <w:rPr>
          <w:rFonts w:ascii="Arial Unicode MS" w:eastAsia="Arial Unicode MS" w:hAnsi="Arial Unicode MS" w:cs="Arial Unicode MS"/>
          <w:color w:val="000000"/>
          <w:sz w:val="17"/>
          <w:szCs w:val="17"/>
        </w:rPr>
        <w:t xml:space="preserve">podmiotom będącym odpowiednio wspólnikiem spółki cywilnej, jawnej, partnerskiej,  komplementariuszem spółki komandytowej albo komandytowo – akcyjnej, niebędącym akcjonariuszem, w zakresie, w jakim pomoc ta została udzielona w związku z prowadzeniem działalności gospodarczej przez tę spółkę. </w:t>
      </w:r>
    </w:p>
    <w:p w:rsidR="00C47B2B" w:rsidRDefault="0087015C" w:rsidP="00B9439D">
      <w:pPr>
        <w:tabs>
          <w:tab w:val="left" w:pos="154"/>
          <w:tab w:val="left" w:pos="9637"/>
        </w:tabs>
        <w:spacing w:after="0" w:line="240" w:lineRule="auto"/>
        <w:jc w:val="both"/>
        <w:rPr>
          <w:rFonts w:ascii="Arial Unicode MS" w:eastAsia="Arial Unicode MS" w:hAnsi="Arial Unicode MS" w:cs="Arial Unicode MS"/>
          <w:sz w:val="17"/>
          <w:szCs w:val="17"/>
        </w:rPr>
      </w:pPr>
      <w:r w:rsidRPr="001F7682">
        <w:rPr>
          <w:rFonts w:ascii="Arial Unicode MS" w:eastAsia="Arial Unicode MS" w:hAnsi="Arial Unicode MS" w:cs="Arial Unicode MS"/>
          <w:sz w:val="17"/>
          <w:szCs w:val="17"/>
        </w:rPr>
        <w:t xml:space="preserve">Przy ustalaniu wartości pomocy de </w:t>
      </w:r>
      <w:proofErr w:type="spellStart"/>
      <w:r w:rsidRPr="001F7682">
        <w:rPr>
          <w:rFonts w:ascii="Arial Unicode MS" w:eastAsia="Arial Unicode MS" w:hAnsi="Arial Unicode MS" w:cs="Arial Unicode MS"/>
          <w:sz w:val="17"/>
          <w:szCs w:val="17"/>
        </w:rPr>
        <w:t>minimis</w:t>
      </w:r>
      <w:proofErr w:type="spellEnd"/>
      <w:r w:rsidRPr="001F7682">
        <w:rPr>
          <w:rFonts w:ascii="Arial Unicode MS" w:eastAsia="Arial Unicode MS" w:hAnsi="Arial Unicode MS" w:cs="Arial Unicode MS"/>
          <w:sz w:val="17"/>
          <w:szCs w:val="17"/>
        </w:rPr>
        <w:t xml:space="preserve"> udzielonej osobie fizycznej prowadzącej równocześnie działalność gospodarczą inną niż w zakresie spółki cywilnej, jawnej, partnerskiej, komandytowej albo komandytowo – akcyjnej nie uwzględnia się wartości pomocy otrzymanej przez tę osobę z tytułu prowadzonej działalności w takiej spółce.</w:t>
      </w:r>
    </w:p>
    <w:p w:rsidR="001F14F3" w:rsidRPr="00BA11A9" w:rsidRDefault="001F14F3" w:rsidP="00B9439D">
      <w:pPr>
        <w:tabs>
          <w:tab w:val="left" w:pos="154"/>
          <w:tab w:val="left" w:pos="9637"/>
        </w:tabs>
        <w:spacing w:after="0" w:line="240" w:lineRule="auto"/>
        <w:jc w:val="both"/>
        <w:rPr>
          <w:rFonts w:ascii="Arial Unicode MS" w:eastAsia="Arial Unicode MS" w:hAnsi="Arial Unicode MS" w:cs="Arial Unicode MS"/>
          <w:sz w:val="4"/>
          <w:szCs w:val="4"/>
        </w:rPr>
      </w:pPr>
    </w:p>
    <w:p w:rsidR="00C47B2B" w:rsidRPr="004F2442" w:rsidRDefault="0087015C" w:rsidP="001879AC">
      <w:pPr>
        <w:spacing w:after="0" w:line="240" w:lineRule="auto"/>
        <w:jc w:val="center"/>
        <w:rPr>
          <w:rFonts w:ascii="Arial Unicode MS" w:eastAsia="Arial Unicode MS" w:hAnsi="Arial Unicode MS" w:cs="Arial Unicode MS"/>
          <w:b/>
          <w:color w:val="262626"/>
        </w:rPr>
      </w:pPr>
      <w:r w:rsidRPr="004F2442">
        <w:rPr>
          <w:rFonts w:ascii="Arial Unicode MS" w:eastAsia="Arial Unicode MS" w:hAnsi="Arial Unicode MS" w:cs="Arial Unicode MS"/>
          <w:b/>
          <w:color w:val="262626"/>
        </w:rPr>
        <w:t xml:space="preserve">Oświadczenie wnioskodawcy o powiązanych jednostkach gospodarczych </w:t>
      </w:r>
      <w:r w:rsidRPr="004F2442">
        <w:rPr>
          <w:rFonts w:ascii="Arial Unicode MS" w:eastAsia="Arial Unicode MS" w:hAnsi="Arial Unicode MS" w:cs="Arial Unicode MS"/>
          <w:b/>
          <w:color w:val="262626"/>
        </w:rPr>
        <w:br/>
        <w:t xml:space="preserve">na potrzeby ustalenia dostępnego limitu pomocy de </w:t>
      </w:r>
      <w:proofErr w:type="spellStart"/>
      <w:r w:rsidRPr="004F2442">
        <w:rPr>
          <w:rFonts w:ascii="Arial Unicode MS" w:eastAsia="Arial Unicode MS" w:hAnsi="Arial Unicode MS" w:cs="Arial Unicode MS"/>
          <w:b/>
          <w:color w:val="262626"/>
        </w:rPr>
        <w:t>minimis</w:t>
      </w:r>
      <w:proofErr w:type="spellEnd"/>
      <w:r w:rsidRPr="004F2442">
        <w:rPr>
          <w:rFonts w:ascii="Arial Unicode MS" w:eastAsia="Arial Unicode MS" w:hAnsi="Arial Unicode MS" w:cs="Arial Unicode MS"/>
          <w:b/>
          <w:color w:val="262626"/>
        </w:rPr>
        <w:t xml:space="preserve"> *</w:t>
      </w:r>
    </w:p>
    <w:p w:rsidR="00C47B2B" w:rsidRPr="001879AC" w:rsidRDefault="001879AC" w:rsidP="00B9439D">
      <w:pPr>
        <w:spacing w:after="0" w:line="240" w:lineRule="auto"/>
        <w:jc w:val="both"/>
        <w:rPr>
          <w:rFonts w:ascii="Arial Unicode MS" w:eastAsia="Arial Unicode MS" w:hAnsi="Arial Unicode MS" w:cs="Arial Unicode MS"/>
          <w:color w:val="FF0000"/>
          <w:sz w:val="16"/>
          <w:szCs w:val="16"/>
        </w:rPr>
      </w:pPr>
      <w:r w:rsidRPr="001879AC">
        <w:rPr>
          <w:rFonts w:ascii="Arial Unicode MS" w:eastAsia="Arial Unicode MS" w:hAnsi="Arial Unicode MS" w:cs="Arial Unicode MS"/>
          <w:color w:val="FF0000"/>
          <w:sz w:val="16"/>
          <w:szCs w:val="16"/>
        </w:rPr>
        <w:t xml:space="preserve">Proszę zaznaczyć </w:t>
      </w:r>
      <w:r w:rsidR="0087015C" w:rsidRPr="001879AC">
        <w:rPr>
          <w:rFonts w:ascii="Arial Unicode MS" w:eastAsia="Arial Unicode MS" w:hAnsi="Arial Unicode MS" w:cs="Arial Unicode MS"/>
          <w:color w:val="FF0000"/>
          <w:sz w:val="16"/>
          <w:szCs w:val="16"/>
        </w:rPr>
        <w:t xml:space="preserve"> prawidłową odpowiedź:</w:t>
      </w:r>
    </w:p>
    <w:p w:rsidR="00B9439D" w:rsidRPr="00B9439D" w:rsidRDefault="00B9439D" w:rsidP="00B9439D">
      <w:pPr>
        <w:spacing w:after="0" w:line="240" w:lineRule="auto"/>
        <w:jc w:val="both"/>
        <w:rPr>
          <w:rFonts w:ascii="Arial Unicode MS" w:eastAsia="Arial Unicode MS" w:hAnsi="Arial Unicode MS" w:cs="Arial Unicode MS"/>
          <w:sz w:val="4"/>
          <w:szCs w:val="4"/>
        </w:rPr>
      </w:pPr>
    </w:p>
    <w:p w:rsidR="00B9439D" w:rsidRPr="001879AC" w:rsidRDefault="00B9439D" w:rsidP="00B9439D">
      <w:pPr>
        <w:spacing w:after="0" w:line="240" w:lineRule="auto"/>
        <w:jc w:val="both"/>
        <w:rPr>
          <w:rFonts w:ascii="Arial Unicode MS" w:eastAsia="Arial Unicode MS" w:hAnsi="Arial Unicode MS" w:cs="Arial Unicode MS"/>
          <w:b/>
          <w:sz w:val="20"/>
        </w:rPr>
      </w:pPr>
      <w:r w:rsidRPr="001879AC">
        <w:rPr>
          <w:rFonts w:ascii="Arial Unicode MS" w:eastAsia="Arial Unicode MS" w:hAnsi="Arial Unicode MS" w:cs="Arial Unicode MS"/>
          <w:b/>
          <w:sz w:val="20"/>
        </w:rPr>
        <w:t>Czy pomiędzy wnioskodawcą a innym przedsiębiorstwami istnieją powiązania polegające na tym, że:</w:t>
      </w:r>
    </w:p>
    <w:p w:rsidR="00B9439D" w:rsidRPr="001879AC" w:rsidRDefault="001879AC" w:rsidP="00074F6B">
      <w:pPr>
        <w:pStyle w:val="Akapitzlist"/>
        <w:widowControl w:val="0"/>
        <w:numPr>
          <w:ilvl w:val="0"/>
          <w:numId w:val="17"/>
        </w:numPr>
        <w:spacing w:after="0"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j</w:t>
      </w:r>
      <w:r w:rsidR="00B9439D" w:rsidRPr="001879AC">
        <w:rPr>
          <w:rFonts w:ascii="Arial Unicode MS" w:eastAsia="Arial Unicode MS" w:hAnsi="Arial Unicode MS" w:cs="Arial Unicode MS"/>
          <w:sz w:val="19"/>
          <w:szCs w:val="19"/>
        </w:rPr>
        <w:t>edno przedsiębiorstwo posiada w drugim przedsiębiorstwie większość praw głosu akcjonariuszy lub</w:t>
      </w:r>
      <w:r w:rsidR="00074F6B" w:rsidRPr="001879AC">
        <w:rPr>
          <w:rFonts w:ascii="Arial Unicode MS" w:eastAsia="Arial Unicode MS" w:hAnsi="Arial Unicode MS" w:cs="Arial Unicode MS"/>
          <w:sz w:val="19"/>
          <w:szCs w:val="19"/>
        </w:rPr>
        <w:t xml:space="preserve">  </w:t>
      </w:r>
      <w:r w:rsidR="00B9439D" w:rsidRPr="001879AC">
        <w:rPr>
          <w:rFonts w:ascii="Arial Unicode MS" w:eastAsia="Arial Unicode MS" w:hAnsi="Arial Unicode MS" w:cs="Arial Unicode MS"/>
          <w:sz w:val="19"/>
          <w:szCs w:val="19"/>
        </w:rPr>
        <w:t>udziałowców?</w:t>
      </w:r>
      <w:r w:rsidR="00074F6B" w:rsidRPr="001879AC">
        <w:rPr>
          <w:rFonts w:ascii="Arial Unicode MS" w:eastAsia="Arial Unicode MS" w:hAnsi="Arial Unicode MS" w:cs="Arial Unicode MS"/>
          <w:sz w:val="19"/>
          <w:szCs w:val="19"/>
        </w:rPr>
        <w:t xml:space="preserve">    </w:t>
      </w:r>
      <w:r w:rsidR="00074F6B" w:rsidRPr="001879AC">
        <w:rPr>
          <w:rFonts w:ascii="Arial Unicode MS" w:eastAsia="Arial Unicode MS" w:hAnsi="Arial Unicode MS" w:cs="Arial Unicode MS"/>
          <w:b/>
          <w:sz w:val="19"/>
          <w:szCs w:val="19"/>
        </w:rPr>
        <w:t>TAK / NIE</w:t>
      </w:r>
    </w:p>
    <w:p w:rsidR="00074F6B" w:rsidRPr="001879AC" w:rsidRDefault="001879AC" w:rsidP="00074F6B">
      <w:pPr>
        <w:pStyle w:val="Akapitzlist"/>
        <w:widowControl w:val="0"/>
        <w:numPr>
          <w:ilvl w:val="0"/>
          <w:numId w:val="17"/>
        </w:numPr>
        <w:spacing w:after="0"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j</w:t>
      </w:r>
      <w:r w:rsidR="00074F6B" w:rsidRPr="001879AC">
        <w:rPr>
          <w:rFonts w:ascii="Arial Unicode MS" w:eastAsia="Arial Unicode MS" w:hAnsi="Arial Unicode MS" w:cs="Arial Unicode MS"/>
          <w:sz w:val="19"/>
          <w:szCs w:val="19"/>
        </w:rPr>
        <w:t xml:space="preserve">edno przedsiębiorstwo ma prawo wyznaczyć lub odwołać większość członków organu administracyjnego, zarządzającego lub nadzorczego innego przedsiębiorstwa?   </w:t>
      </w:r>
      <w:r w:rsidR="00074F6B" w:rsidRPr="001879AC">
        <w:rPr>
          <w:rFonts w:ascii="Arial Unicode MS" w:eastAsia="Arial Unicode MS" w:hAnsi="Arial Unicode MS" w:cs="Arial Unicode MS"/>
          <w:b/>
          <w:sz w:val="19"/>
          <w:szCs w:val="19"/>
        </w:rPr>
        <w:t>TAK / NIE</w:t>
      </w:r>
    </w:p>
    <w:p w:rsidR="00074F6B" w:rsidRPr="001879AC" w:rsidRDefault="001879AC" w:rsidP="00074F6B">
      <w:pPr>
        <w:pStyle w:val="Akapitzlist"/>
        <w:widowControl w:val="0"/>
        <w:numPr>
          <w:ilvl w:val="0"/>
          <w:numId w:val="17"/>
        </w:numPr>
        <w:spacing w:after="0"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j</w:t>
      </w:r>
      <w:r w:rsidR="00074F6B" w:rsidRPr="001879AC">
        <w:rPr>
          <w:rFonts w:ascii="Arial Unicode MS" w:eastAsia="Arial Unicode MS" w:hAnsi="Arial Unicode MS" w:cs="Arial Unicode MS"/>
          <w:sz w:val="19"/>
          <w:szCs w:val="19"/>
        </w:rPr>
        <w:t xml:space="preserve">edno przedsiębiorstwo ma prawo wywierać dominujący wpływ na inne przedsiębiorstwo zgodnie z umową zawartą z tym przedsiębiorstwem lub postanowieniami w jego akcie założycielskim lub umowie spółki? </w:t>
      </w:r>
      <w:r w:rsidR="00074F6B" w:rsidRPr="001879AC">
        <w:rPr>
          <w:rFonts w:ascii="Arial Unicode MS" w:eastAsia="Arial Unicode MS" w:hAnsi="Arial Unicode MS" w:cs="Arial Unicode MS"/>
          <w:b/>
          <w:sz w:val="19"/>
          <w:szCs w:val="19"/>
        </w:rPr>
        <w:t>TAK / NIE</w:t>
      </w:r>
    </w:p>
    <w:p w:rsidR="00074F6B" w:rsidRPr="001879AC" w:rsidRDefault="001879AC" w:rsidP="00074F6B">
      <w:pPr>
        <w:pStyle w:val="Akapitzlist"/>
        <w:widowControl w:val="0"/>
        <w:numPr>
          <w:ilvl w:val="0"/>
          <w:numId w:val="17"/>
        </w:numPr>
        <w:spacing w:after="0"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j</w:t>
      </w:r>
      <w:r w:rsidR="00074F6B" w:rsidRPr="001879AC">
        <w:rPr>
          <w:rFonts w:ascii="Arial Unicode MS" w:eastAsia="Arial Unicode MS" w:hAnsi="Arial Unicode MS" w:cs="Arial Unicode MS"/>
          <w:sz w:val="19"/>
          <w:szCs w:val="19"/>
        </w:rPr>
        <w:t xml:space="preserve">edno przedsiębiorstwo, które jest akcjonariuszem lub udziałowcem innego przedsiębiorstwa, samodzielnie kontroluje, zgodnie z porozumieniem z innymi akcjonariuszami lub udziałowcami tego przedsiębiorstwa, większość praw głosu akcjonariuszy lub udziałowców tego przedsiębiorstwa? </w:t>
      </w:r>
      <w:r w:rsidR="00074F6B" w:rsidRPr="001879AC">
        <w:rPr>
          <w:rFonts w:ascii="Arial Unicode MS" w:eastAsia="Arial Unicode MS" w:hAnsi="Arial Unicode MS" w:cs="Arial Unicode MS"/>
          <w:b/>
          <w:sz w:val="19"/>
          <w:szCs w:val="19"/>
        </w:rPr>
        <w:t>TAK / NIE</w:t>
      </w:r>
    </w:p>
    <w:p w:rsidR="00074F6B" w:rsidRPr="001879AC" w:rsidRDefault="00074F6B" w:rsidP="00074F6B">
      <w:pPr>
        <w:pStyle w:val="Akapitzlist"/>
        <w:widowControl w:val="0"/>
        <w:numPr>
          <w:ilvl w:val="0"/>
          <w:numId w:val="17"/>
        </w:numPr>
        <w:spacing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 xml:space="preserve">przedsiębiorstwo pozostaje w jakimkolwiek ze stosunków opisanych powyżej poprzez jedno inne przedsiębiorstwo lub kilka innych przedsiębiorstw? </w:t>
      </w:r>
      <w:r w:rsidRPr="001879AC">
        <w:rPr>
          <w:rFonts w:ascii="Arial Unicode MS" w:eastAsia="Arial Unicode MS" w:hAnsi="Arial Unicode MS" w:cs="Arial Unicode MS"/>
          <w:b/>
          <w:sz w:val="19"/>
          <w:szCs w:val="19"/>
        </w:rPr>
        <w:t>TAK / NIE</w:t>
      </w:r>
    </w:p>
    <w:p w:rsidR="00B9439D" w:rsidRPr="001879AC" w:rsidRDefault="00074F6B" w:rsidP="00074F6B">
      <w:pPr>
        <w:spacing w:after="0" w:line="240" w:lineRule="auto"/>
        <w:jc w:val="both"/>
        <w:rPr>
          <w:rFonts w:ascii="Arial Unicode MS" w:eastAsia="Arial Unicode MS" w:hAnsi="Arial Unicode MS" w:cs="Arial Unicode MS"/>
          <w:sz w:val="16"/>
          <w:szCs w:val="16"/>
        </w:rPr>
      </w:pPr>
      <w:r w:rsidRPr="001879AC">
        <w:rPr>
          <w:rFonts w:ascii="Arial Unicode MS" w:eastAsia="Arial Unicode MS" w:hAnsi="Arial Unicode MS" w:cs="Arial Unicode MS"/>
          <w:sz w:val="16"/>
          <w:szCs w:val="16"/>
        </w:rPr>
        <w:t xml:space="preserve">W przypadku zaznaczenia przynajmniej jednej odpowiedzi twierdzącej, należy dołączyć zaświadczenia lub oświadczenia, o których mowa w art. 37 ust. 1 pkt 1 ustawy z dnia 30 kwietnia 2004 r. o postępowaniu w sprawach dotyczących </w:t>
      </w:r>
      <w:r w:rsidR="0088613B">
        <w:rPr>
          <w:rFonts w:ascii="Arial Unicode MS" w:eastAsia="Arial Unicode MS" w:hAnsi="Arial Unicode MS" w:cs="Arial Unicode MS"/>
          <w:sz w:val="16"/>
          <w:szCs w:val="16"/>
        </w:rPr>
        <w:t>pomocy publicznej (</w:t>
      </w:r>
      <w:proofErr w:type="spellStart"/>
      <w:r w:rsidR="0088613B">
        <w:rPr>
          <w:rFonts w:ascii="Arial Unicode MS" w:eastAsia="Arial Unicode MS" w:hAnsi="Arial Unicode MS" w:cs="Arial Unicode MS"/>
          <w:sz w:val="16"/>
          <w:szCs w:val="16"/>
        </w:rPr>
        <w:t>t.j</w:t>
      </w:r>
      <w:proofErr w:type="spellEnd"/>
      <w:r w:rsidR="0088613B">
        <w:rPr>
          <w:rFonts w:ascii="Arial Unicode MS" w:eastAsia="Arial Unicode MS" w:hAnsi="Arial Unicode MS" w:cs="Arial Unicode MS"/>
          <w:sz w:val="16"/>
          <w:szCs w:val="16"/>
        </w:rPr>
        <w:t>. Dz. U. z 2023</w:t>
      </w:r>
      <w:r w:rsidRPr="001879AC">
        <w:rPr>
          <w:rFonts w:ascii="Arial Unicode MS" w:eastAsia="Arial Unicode MS" w:hAnsi="Arial Unicode MS" w:cs="Arial Unicode MS"/>
          <w:sz w:val="16"/>
          <w:szCs w:val="16"/>
        </w:rPr>
        <w:t xml:space="preserve"> poz. 7</w:t>
      </w:r>
      <w:r w:rsidR="0088613B">
        <w:rPr>
          <w:rFonts w:ascii="Arial Unicode MS" w:eastAsia="Arial Unicode MS" w:hAnsi="Arial Unicode MS" w:cs="Arial Unicode MS"/>
          <w:sz w:val="16"/>
          <w:szCs w:val="16"/>
        </w:rPr>
        <w:t>02</w:t>
      </w:r>
      <w:r w:rsidR="00617B18">
        <w:rPr>
          <w:rFonts w:ascii="Arial Unicode MS" w:eastAsia="Arial Unicode MS" w:hAnsi="Arial Unicode MS" w:cs="Arial Unicode MS"/>
          <w:sz w:val="16"/>
          <w:szCs w:val="16"/>
        </w:rPr>
        <w:t xml:space="preserve"> z późn.zm.</w:t>
      </w:r>
      <w:r w:rsidRPr="001879AC">
        <w:rPr>
          <w:rFonts w:ascii="Arial Unicode MS" w:eastAsia="Arial Unicode MS" w:hAnsi="Arial Unicode MS" w:cs="Arial Unicode MS"/>
          <w:sz w:val="16"/>
          <w:szCs w:val="16"/>
        </w:rPr>
        <w:t>) oraz numery NIP wszystkich powiązanych z wnioskodawcą przedsiębiorstw.</w:t>
      </w:r>
    </w:p>
    <w:p w:rsidR="00C47B2B" w:rsidRPr="001879AC" w:rsidRDefault="0087015C" w:rsidP="004F2442">
      <w:pPr>
        <w:spacing w:line="276" w:lineRule="auto"/>
        <w:jc w:val="both"/>
        <w:rPr>
          <w:rFonts w:ascii="Arial Unicode MS" w:eastAsia="Arial Unicode MS" w:hAnsi="Arial Unicode MS" w:cs="Arial Unicode MS"/>
          <w:b/>
          <w:color w:val="262626"/>
          <w:sz w:val="4"/>
          <w:szCs w:val="4"/>
        </w:rPr>
      </w:pPr>
      <w:r w:rsidRPr="001879AC">
        <w:rPr>
          <w:rFonts w:ascii="Arial Unicode MS" w:eastAsia="Arial Unicode MS" w:hAnsi="Arial Unicode MS" w:cs="Arial Unicode MS"/>
          <w:b/>
          <w:color w:val="262626"/>
          <w:sz w:val="4"/>
          <w:szCs w:val="4"/>
        </w:rPr>
        <w:t xml:space="preserve">                                                                                                                                                 </w:t>
      </w:r>
    </w:p>
    <w:tbl>
      <w:tblPr>
        <w:tblW w:w="9638" w:type="dxa"/>
        <w:tblInd w:w="-5" w:type="dxa"/>
        <w:tblLayout w:type="fixed"/>
        <w:tblLook w:val="0000" w:firstRow="0" w:lastRow="0" w:firstColumn="0" w:lastColumn="0" w:noHBand="0" w:noVBand="0"/>
      </w:tblPr>
      <w:tblGrid>
        <w:gridCol w:w="3060"/>
        <w:gridCol w:w="143"/>
        <w:gridCol w:w="2918"/>
        <w:gridCol w:w="285"/>
        <w:gridCol w:w="2996"/>
        <w:gridCol w:w="236"/>
      </w:tblGrid>
      <w:tr w:rsidR="00C47B2B" w:rsidRPr="004F2442">
        <w:tc>
          <w:tcPr>
            <w:tcW w:w="3069" w:type="dxa"/>
            <w:tcBorders>
              <w:top w:val="single" w:sz="4" w:space="0" w:color="808080"/>
              <w:left w:val="single" w:sz="4" w:space="0" w:color="808080"/>
              <w:bottom w:val="single" w:sz="4" w:space="0" w:color="808080"/>
            </w:tcBorders>
          </w:tcPr>
          <w:p w:rsidR="00C47B2B" w:rsidRPr="004F2442" w:rsidRDefault="0087015C" w:rsidP="00B9439D">
            <w:pPr>
              <w:widowControl w:val="0"/>
              <w:spacing w:line="240" w:lineRule="auto"/>
              <w:jc w:val="center"/>
              <w:rPr>
                <w:rFonts w:ascii="Arial Unicode MS" w:eastAsia="Arial Unicode MS" w:hAnsi="Arial Unicode MS" w:cs="Arial Unicode MS"/>
                <w:b/>
                <w:color w:val="262626"/>
                <w:sz w:val="20"/>
              </w:rPr>
            </w:pPr>
            <w:r w:rsidRPr="004F2442">
              <w:rPr>
                <w:rFonts w:ascii="Arial Unicode MS" w:eastAsia="Arial Unicode MS" w:hAnsi="Arial Unicode MS" w:cs="Arial Unicode MS"/>
                <w:b/>
                <w:color w:val="262626"/>
                <w:sz w:val="20"/>
              </w:rPr>
              <w:t>NAZWA PODMIOTU GOSPODARCZEGO</w:t>
            </w:r>
          </w:p>
        </w:tc>
        <w:tc>
          <w:tcPr>
            <w:tcW w:w="3069" w:type="dxa"/>
            <w:gridSpan w:val="2"/>
            <w:tcBorders>
              <w:top w:val="single" w:sz="4" w:space="0" w:color="808080"/>
              <w:left w:val="single" w:sz="4" w:space="0" w:color="808080"/>
              <w:bottom w:val="single" w:sz="4" w:space="0" w:color="808080"/>
            </w:tcBorders>
          </w:tcPr>
          <w:p w:rsidR="00C47B2B" w:rsidRPr="004F2442" w:rsidRDefault="0087015C" w:rsidP="00B9439D">
            <w:pPr>
              <w:widowControl w:val="0"/>
              <w:spacing w:line="240" w:lineRule="auto"/>
              <w:jc w:val="center"/>
              <w:rPr>
                <w:rFonts w:ascii="Arial Unicode MS" w:eastAsia="Arial Unicode MS" w:hAnsi="Arial Unicode MS" w:cs="Arial Unicode MS"/>
                <w:b/>
                <w:color w:val="262626"/>
                <w:sz w:val="20"/>
              </w:rPr>
            </w:pPr>
            <w:r w:rsidRPr="004F2442">
              <w:rPr>
                <w:rFonts w:ascii="Arial Unicode MS" w:eastAsia="Arial Unicode MS" w:hAnsi="Arial Unicode MS" w:cs="Arial Unicode MS"/>
                <w:b/>
                <w:color w:val="262626"/>
                <w:sz w:val="20"/>
              </w:rPr>
              <w:t>NIP PODMIOTU GOSPODARCZEGO</w:t>
            </w:r>
          </w:p>
        </w:tc>
        <w:tc>
          <w:tcPr>
            <w:tcW w:w="3291" w:type="dxa"/>
            <w:gridSpan w:val="2"/>
            <w:tcBorders>
              <w:top w:val="single" w:sz="4" w:space="0" w:color="808080"/>
              <w:left w:val="single" w:sz="4" w:space="0" w:color="808080"/>
              <w:bottom w:val="single" w:sz="4" w:space="0" w:color="808080"/>
              <w:right w:val="single" w:sz="4" w:space="0" w:color="808080"/>
            </w:tcBorders>
          </w:tcPr>
          <w:p w:rsidR="00C47B2B" w:rsidRPr="004F2442" w:rsidRDefault="0087015C" w:rsidP="00B9439D">
            <w:pPr>
              <w:widowControl w:val="0"/>
              <w:spacing w:line="240" w:lineRule="auto"/>
              <w:jc w:val="center"/>
              <w:rPr>
                <w:rFonts w:ascii="Arial Unicode MS" w:eastAsia="Arial Unicode MS" w:hAnsi="Arial Unicode MS" w:cs="Arial Unicode MS"/>
                <w:b/>
                <w:color w:val="262626"/>
                <w:sz w:val="20"/>
              </w:rPr>
            </w:pPr>
            <w:r w:rsidRPr="004F2442">
              <w:rPr>
                <w:rFonts w:ascii="Arial Unicode MS" w:eastAsia="Arial Unicode MS" w:hAnsi="Arial Unicode MS" w:cs="Arial Unicode MS"/>
                <w:b/>
                <w:color w:val="262626"/>
                <w:sz w:val="20"/>
              </w:rPr>
              <w:t>RODZAJ POWIĄZANIA</w:t>
            </w:r>
          </w:p>
        </w:tc>
        <w:tc>
          <w:tcPr>
            <w:tcW w:w="209" w:type="dxa"/>
          </w:tcPr>
          <w:p w:rsidR="00C47B2B" w:rsidRPr="004F2442" w:rsidRDefault="00C47B2B" w:rsidP="004F2442">
            <w:pPr>
              <w:widowControl w:val="0"/>
              <w:snapToGrid w:val="0"/>
              <w:spacing w:line="276" w:lineRule="auto"/>
              <w:rPr>
                <w:rFonts w:ascii="Arial Unicode MS" w:eastAsia="Arial Unicode MS" w:hAnsi="Arial Unicode MS" w:cs="Arial Unicode MS"/>
              </w:rPr>
            </w:pPr>
          </w:p>
        </w:tc>
      </w:tr>
      <w:tr w:rsidR="00C47B2B" w:rsidRPr="004F2442" w:rsidTr="00B9439D">
        <w:trPr>
          <w:trHeight w:val="366"/>
        </w:trPr>
        <w:tc>
          <w:tcPr>
            <w:tcW w:w="3069" w:type="dxa"/>
            <w:tcBorders>
              <w:top w:val="single" w:sz="4" w:space="0" w:color="808080"/>
              <w:left w:val="single" w:sz="4" w:space="0" w:color="808080"/>
              <w:bottom w:val="single" w:sz="4" w:space="0" w:color="808080"/>
            </w:tcBorders>
          </w:tcPr>
          <w:p w:rsidR="00C47B2B" w:rsidRPr="001F14F3" w:rsidRDefault="00C47B2B" w:rsidP="004F2442">
            <w:pPr>
              <w:widowControl w:val="0"/>
              <w:snapToGrid w:val="0"/>
              <w:spacing w:line="276" w:lineRule="auto"/>
              <w:jc w:val="both"/>
              <w:rPr>
                <w:rFonts w:ascii="Arial Unicode MS" w:eastAsia="Arial Unicode MS" w:hAnsi="Arial Unicode MS" w:cs="Arial Unicode MS"/>
                <w:color w:val="262626"/>
                <w:sz w:val="16"/>
                <w:szCs w:val="16"/>
              </w:rPr>
            </w:pPr>
          </w:p>
        </w:tc>
        <w:tc>
          <w:tcPr>
            <w:tcW w:w="3069" w:type="dxa"/>
            <w:gridSpan w:val="2"/>
            <w:tcBorders>
              <w:top w:val="single" w:sz="4" w:space="0" w:color="808080"/>
              <w:left w:val="single" w:sz="4" w:space="0" w:color="808080"/>
              <w:bottom w:val="single" w:sz="4" w:space="0" w:color="808080"/>
            </w:tcBorders>
          </w:tcPr>
          <w:p w:rsidR="00C47B2B" w:rsidRPr="004F2442" w:rsidRDefault="00C47B2B" w:rsidP="004F2442">
            <w:pPr>
              <w:widowControl w:val="0"/>
              <w:snapToGrid w:val="0"/>
              <w:spacing w:line="276" w:lineRule="auto"/>
              <w:jc w:val="both"/>
              <w:rPr>
                <w:rFonts w:ascii="Arial Unicode MS" w:eastAsia="Arial Unicode MS" w:hAnsi="Arial Unicode MS" w:cs="Arial Unicode MS"/>
                <w:color w:val="262626"/>
                <w:sz w:val="20"/>
              </w:rPr>
            </w:pPr>
          </w:p>
        </w:tc>
        <w:tc>
          <w:tcPr>
            <w:tcW w:w="3291" w:type="dxa"/>
            <w:gridSpan w:val="2"/>
            <w:tcBorders>
              <w:top w:val="single" w:sz="4" w:space="0" w:color="808080"/>
              <w:left w:val="single" w:sz="4" w:space="0" w:color="808080"/>
              <w:bottom w:val="single" w:sz="4" w:space="0" w:color="808080"/>
              <w:right w:val="single" w:sz="4" w:space="0" w:color="808080"/>
            </w:tcBorders>
          </w:tcPr>
          <w:p w:rsidR="00C47B2B" w:rsidRPr="004F2442" w:rsidRDefault="00C47B2B" w:rsidP="004F2442">
            <w:pPr>
              <w:widowControl w:val="0"/>
              <w:snapToGrid w:val="0"/>
              <w:spacing w:line="276" w:lineRule="auto"/>
              <w:jc w:val="both"/>
              <w:rPr>
                <w:rFonts w:ascii="Arial Unicode MS" w:eastAsia="Arial Unicode MS" w:hAnsi="Arial Unicode MS" w:cs="Arial Unicode MS"/>
                <w:color w:val="262626"/>
                <w:sz w:val="20"/>
              </w:rPr>
            </w:pPr>
          </w:p>
        </w:tc>
        <w:tc>
          <w:tcPr>
            <w:tcW w:w="209" w:type="dxa"/>
          </w:tcPr>
          <w:p w:rsidR="00C47B2B" w:rsidRPr="004F2442" w:rsidRDefault="00C47B2B" w:rsidP="004F2442">
            <w:pPr>
              <w:widowControl w:val="0"/>
              <w:snapToGrid w:val="0"/>
              <w:spacing w:line="276" w:lineRule="auto"/>
              <w:rPr>
                <w:rFonts w:ascii="Arial Unicode MS" w:eastAsia="Arial Unicode MS" w:hAnsi="Arial Unicode MS" w:cs="Arial Unicode MS"/>
                <w:color w:val="262626"/>
                <w:sz w:val="20"/>
              </w:rPr>
            </w:pPr>
          </w:p>
        </w:tc>
      </w:tr>
      <w:tr w:rsidR="00C47B2B" w:rsidRPr="004F2442">
        <w:tc>
          <w:tcPr>
            <w:tcW w:w="3212" w:type="dxa"/>
            <w:gridSpan w:val="2"/>
          </w:tcPr>
          <w:p w:rsidR="00C47B2B" w:rsidRPr="001F7682" w:rsidRDefault="00C47B2B" w:rsidP="001879AC">
            <w:pPr>
              <w:pStyle w:val="Zawartotabeli"/>
              <w:widowControl w:val="0"/>
              <w:snapToGrid w:val="0"/>
              <w:spacing w:after="0" w:line="240" w:lineRule="auto"/>
              <w:jc w:val="center"/>
              <w:rPr>
                <w:rFonts w:ascii="Arial Unicode MS" w:eastAsia="Arial Unicode MS" w:hAnsi="Arial Unicode MS" w:cs="Arial Unicode MS"/>
                <w:sz w:val="16"/>
                <w:szCs w:val="16"/>
              </w:rPr>
            </w:pPr>
          </w:p>
          <w:p w:rsidR="00C47B2B" w:rsidRPr="004F2442" w:rsidRDefault="0087015C" w:rsidP="001879AC">
            <w:pPr>
              <w:pStyle w:val="Zawartotabeli"/>
              <w:widowControl w:val="0"/>
              <w:spacing w:after="0" w:line="240" w:lineRule="auto"/>
              <w:jc w:val="center"/>
              <w:rPr>
                <w:rFonts w:ascii="Arial Unicode MS" w:eastAsia="Arial Unicode MS" w:hAnsi="Arial Unicode MS" w:cs="Arial Unicode MS"/>
              </w:rPr>
            </w:pPr>
            <w:r w:rsidRPr="004F2442">
              <w:rPr>
                <w:rFonts w:ascii="Arial Unicode MS" w:eastAsia="Arial Unicode MS" w:hAnsi="Arial Unicode MS" w:cs="Arial Unicode MS"/>
              </w:rPr>
              <w:t>_______________________</w:t>
            </w:r>
          </w:p>
        </w:tc>
        <w:tc>
          <w:tcPr>
            <w:tcW w:w="3212" w:type="dxa"/>
            <w:gridSpan w:val="2"/>
          </w:tcPr>
          <w:p w:rsidR="00C47B2B" w:rsidRPr="004F2442" w:rsidRDefault="00C47B2B" w:rsidP="001879AC">
            <w:pPr>
              <w:pStyle w:val="Zawartotabeli"/>
              <w:widowControl w:val="0"/>
              <w:snapToGrid w:val="0"/>
              <w:spacing w:after="0" w:line="240" w:lineRule="auto"/>
              <w:jc w:val="center"/>
              <w:rPr>
                <w:rFonts w:ascii="Arial Unicode MS" w:eastAsia="Arial Unicode MS" w:hAnsi="Arial Unicode MS" w:cs="Arial Unicode MS"/>
              </w:rPr>
            </w:pPr>
          </w:p>
        </w:tc>
        <w:tc>
          <w:tcPr>
            <w:tcW w:w="3214" w:type="dxa"/>
            <w:gridSpan w:val="2"/>
          </w:tcPr>
          <w:p w:rsidR="00C47B2B" w:rsidRPr="004F2442" w:rsidRDefault="00C47B2B" w:rsidP="001879AC">
            <w:pPr>
              <w:pStyle w:val="Zawartotabeli"/>
              <w:widowControl w:val="0"/>
              <w:snapToGrid w:val="0"/>
              <w:spacing w:after="0" w:line="240" w:lineRule="auto"/>
              <w:jc w:val="center"/>
              <w:rPr>
                <w:rFonts w:ascii="Arial Unicode MS" w:eastAsia="Arial Unicode MS" w:hAnsi="Arial Unicode MS" w:cs="Arial Unicode MS"/>
              </w:rPr>
            </w:pPr>
          </w:p>
          <w:p w:rsidR="00C47B2B" w:rsidRPr="004F2442" w:rsidRDefault="0087015C" w:rsidP="001879AC">
            <w:pPr>
              <w:pStyle w:val="Zawartotabeli"/>
              <w:widowControl w:val="0"/>
              <w:spacing w:after="0" w:line="240" w:lineRule="auto"/>
              <w:jc w:val="center"/>
              <w:rPr>
                <w:rFonts w:ascii="Arial Unicode MS" w:eastAsia="Arial Unicode MS" w:hAnsi="Arial Unicode MS" w:cs="Arial Unicode MS"/>
              </w:rPr>
            </w:pPr>
            <w:r w:rsidRPr="004F2442">
              <w:rPr>
                <w:rFonts w:ascii="Arial Unicode MS" w:eastAsia="Arial Unicode MS" w:hAnsi="Arial Unicode MS" w:cs="Arial Unicode MS"/>
              </w:rPr>
              <w:t>_______________________</w:t>
            </w:r>
          </w:p>
        </w:tc>
      </w:tr>
      <w:tr w:rsidR="00C47B2B" w:rsidRPr="004F2442">
        <w:tc>
          <w:tcPr>
            <w:tcW w:w="3212" w:type="dxa"/>
            <w:gridSpan w:val="2"/>
          </w:tcPr>
          <w:p w:rsidR="00C47B2B" w:rsidRPr="004F2442" w:rsidRDefault="0087015C" w:rsidP="004F2442">
            <w:pPr>
              <w:widowControl w:val="0"/>
              <w:tabs>
                <w:tab w:val="left" w:pos="360"/>
              </w:tabs>
              <w:spacing w:line="276" w:lineRule="auto"/>
              <w:jc w:val="center"/>
              <w:rPr>
                <w:rFonts w:ascii="Arial Unicode MS" w:eastAsia="Arial Unicode MS" w:hAnsi="Arial Unicode MS" w:cs="Arial Unicode MS"/>
              </w:rPr>
            </w:pPr>
            <w:r w:rsidRPr="004F2442">
              <w:rPr>
                <w:rFonts w:ascii="Arial Unicode MS" w:eastAsia="Arial Unicode MS" w:hAnsi="Arial Unicode MS" w:cs="Arial Unicode MS"/>
                <w:b/>
                <w:bCs/>
                <w:sz w:val="16"/>
                <w:szCs w:val="16"/>
              </w:rPr>
              <w:t xml:space="preserve">  (miejscowość, data)</w:t>
            </w:r>
          </w:p>
        </w:tc>
        <w:tc>
          <w:tcPr>
            <w:tcW w:w="3212" w:type="dxa"/>
            <w:gridSpan w:val="2"/>
          </w:tcPr>
          <w:p w:rsidR="00C47B2B" w:rsidRPr="004F2442" w:rsidRDefault="00C47B2B" w:rsidP="004F2442">
            <w:pPr>
              <w:pStyle w:val="Zawartotabeli"/>
              <w:widowControl w:val="0"/>
              <w:snapToGrid w:val="0"/>
              <w:spacing w:line="276" w:lineRule="auto"/>
              <w:jc w:val="center"/>
              <w:rPr>
                <w:rFonts w:ascii="Arial Unicode MS" w:eastAsia="Arial Unicode MS" w:hAnsi="Arial Unicode MS" w:cs="Arial Unicode MS"/>
                <w:sz w:val="16"/>
                <w:szCs w:val="16"/>
              </w:rPr>
            </w:pPr>
          </w:p>
        </w:tc>
        <w:tc>
          <w:tcPr>
            <w:tcW w:w="3214" w:type="dxa"/>
            <w:gridSpan w:val="2"/>
          </w:tcPr>
          <w:p w:rsidR="00C47B2B" w:rsidRPr="004F2442" w:rsidRDefault="0087015C" w:rsidP="004F2442">
            <w:pPr>
              <w:widowControl w:val="0"/>
              <w:tabs>
                <w:tab w:val="left" w:pos="360"/>
              </w:tabs>
              <w:spacing w:line="276" w:lineRule="auto"/>
              <w:jc w:val="center"/>
              <w:rPr>
                <w:rFonts w:ascii="Arial Unicode MS" w:eastAsia="Arial Unicode MS" w:hAnsi="Arial Unicode MS" w:cs="Arial Unicode MS"/>
                <w:b/>
                <w:bCs/>
                <w:sz w:val="16"/>
                <w:szCs w:val="16"/>
              </w:rPr>
            </w:pPr>
            <w:r w:rsidRPr="004F2442">
              <w:rPr>
                <w:rFonts w:ascii="Arial Unicode MS" w:eastAsia="Arial Unicode MS" w:hAnsi="Arial Unicode MS" w:cs="Arial Unicode MS"/>
                <w:b/>
                <w:bCs/>
                <w:sz w:val="16"/>
                <w:szCs w:val="16"/>
              </w:rPr>
              <w:t>podpis Wnioskodawcy</w:t>
            </w:r>
          </w:p>
        </w:tc>
      </w:tr>
    </w:tbl>
    <w:p w:rsidR="00BD225F" w:rsidRPr="001879AC" w:rsidRDefault="00BD225F" w:rsidP="001F14F3">
      <w:pPr>
        <w:spacing w:after="0" w:line="240" w:lineRule="auto"/>
        <w:rPr>
          <w:rFonts w:ascii="Arial Unicode MS" w:eastAsia="Arial Unicode MS" w:hAnsi="Arial Unicode MS" w:cs="Arial Unicode MS"/>
          <w:b/>
          <w:color w:val="262626"/>
          <w:sz w:val="4"/>
          <w:szCs w:val="4"/>
        </w:rPr>
      </w:pPr>
    </w:p>
    <w:p w:rsidR="00C47B2B" w:rsidRPr="00BD225F" w:rsidRDefault="0087015C" w:rsidP="001879AC">
      <w:pPr>
        <w:spacing w:after="0" w:line="240" w:lineRule="auto"/>
        <w:jc w:val="center"/>
        <w:rPr>
          <w:rFonts w:ascii="Arial Unicode MS" w:eastAsia="Arial Unicode MS" w:hAnsi="Arial Unicode MS" w:cs="Arial Unicode MS"/>
          <w:b/>
          <w:color w:val="262626"/>
        </w:rPr>
      </w:pPr>
      <w:r w:rsidRPr="00BD225F">
        <w:rPr>
          <w:rFonts w:ascii="Arial Unicode MS" w:eastAsia="Arial Unicode MS" w:hAnsi="Arial Unicode MS" w:cs="Arial Unicode MS"/>
          <w:b/>
          <w:color w:val="262626"/>
        </w:rPr>
        <w:t>Oświadczenie wnioskodawcy o połączeniach, przejęciach lub powstaniach w wyniku podziału przedsiębiorstwa w ramach, którego wnioskuje się</w:t>
      </w:r>
      <w:r w:rsidR="00BD225F">
        <w:rPr>
          <w:rFonts w:ascii="Arial Unicode MS" w:eastAsia="Arial Unicode MS" w:hAnsi="Arial Unicode MS" w:cs="Arial Unicode MS"/>
          <w:b/>
          <w:color w:val="262626"/>
        </w:rPr>
        <w:t xml:space="preserve"> </w:t>
      </w:r>
      <w:r w:rsidRPr="00BD225F">
        <w:rPr>
          <w:rFonts w:ascii="Arial Unicode MS" w:eastAsia="Arial Unicode MS" w:hAnsi="Arial Unicode MS" w:cs="Arial Unicode MS"/>
          <w:b/>
          <w:color w:val="262626"/>
        </w:rPr>
        <w:t xml:space="preserve">o udzielenie pomocy de </w:t>
      </w:r>
      <w:proofErr w:type="spellStart"/>
      <w:r w:rsidRPr="00BD225F">
        <w:rPr>
          <w:rFonts w:ascii="Arial Unicode MS" w:eastAsia="Arial Unicode MS" w:hAnsi="Arial Unicode MS" w:cs="Arial Unicode MS"/>
          <w:b/>
          <w:color w:val="262626"/>
        </w:rPr>
        <w:t>minimis</w:t>
      </w:r>
      <w:proofErr w:type="spellEnd"/>
      <w:r w:rsidRPr="00BD225F">
        <w:rPr>
          <w:rFonts w:ascii="Arial Unicode MS" w:eastAsia="Arial Unicode MS" w:hAnsi="Arial Unicode MS" w:cs="Arial Unicode MS"/>
          <w:b/>
          <w:color w:val="262626"/>
        </w:rPr>
        <w:t xml:space="preserve"> *</w:t>
      </w:r>
    </w:p>
    <w:p w:rsidR="00C47B2B" w:rsidRPr="001879AC" w:rsidRDefault="0087015C" w:rsidP="001879AC">
      <w:pPr>
        <w:spacing w:after="0" w:line="240" w:lineRule="auto"/>
        <w:rPr>
          <w:rFonts w:ascii="Arial Unicode MS" w:eastAsia="Arial Unicode MS" w:hAnsi="Arial Unicode MS" w:cs="Arial Unicode MS"/>
          <w:color w:val="FF0000"/>
          <w:sz w:val="16"/>
          <w:szCs w:val="16"/>
        </w:rPr>
      </w:pPr>
      <w:r w:rsidRPr="001879AC">
        <w:rPr>
          <w:rFonts w:ascii="Arial Unicode MS" w:eastAsia="Arial Unicode MS" w:hAnsi="Arial Unicode MS" w:cs="Arial Unicode MS"/>
          <w:color w:val="FF0000"/>
          <w:sz w:val="16"/>
          <w:szCs w:val="16"/>
        </w:rPr>
        <w:t>Proszę zaznaczyć prawidłową odpowiedź:</w:t>
      </w:r>
    </w:p>
    <w:p w:rsidR="001879AC" w:rsidRPr="001879AC" w:rsidRDefault="001879AC" w:rsidP="001879AC">
      <w:pPr>
        <w:spacing w:after="0" w:line="240" w:lineRule="auto"/>
        <w:rPr>
          <w:rFonts w:ascii="Arial Unicode MS" w:eastAsia="Arial Unicode MS" w:hAnsi="Arial Unicode MS" w:cs="Arial Unicode MS"/>
          <w:sz w:val="4"/>
          <w:szCs w:val="4"/>
        </w:rPr>
      </w:pPr>
    </w:p>
    <w:p w:rsidR="00BD225F" w:rsidRPr="001879AC" w:rsidRDefault="00BD225F" w:rsidP="001879AC">
      <w:pPr>
        <w:spacing w:after="0" w:line="240" w:lineRule="auto"/>
        <w:rPr>
          <w:rFonts w:ascii="Arial Unicode MS" w:eastAsia="Arial Unicode MS" w:hAnsi="Arial Unicode MS" w:cs="Arial Unicode MS"/>
          <w:b/>
          <w:sz w:val="20"/>
        </w:rPr>
      </w:pPr>
      <w:r w:rsidRPr="001879AC">
        <w:rPr>
          <w:rFonts w:ascii="Arial Unicode MS" w:eastAsia="Arial Unicode MS" w:hAnsi="Arial Unicode MS" w:cs="Arial Unicode MS"/>
          <w:b/>
          <w:sz w:val="20"/>
        </w:rPr>
        <w:t>Czy wnioskodawca w ciągu bieżącego roku podatkowego oraz w okresie dwóch poprzedzających lat podatkowych:</w:t>
      </w:r>
    </w:p>
    <w:p w:rsidR="00BD225F" w:rsidRPr="001879AC" w:rsidRDefault="00BD225F" w:rsidP="001879AC">
      <w:pPr>
        <w:pStyle w:val="Akapitzlist"/>
        <w:widowControl w:val="0"/>
        <w:numPr>
          <w:ilvl w:val="0"/>
          <w:numId w:val="18"/>
        </w:numPr>
        <w:spacing w:after="0" w:line="240" w:lineRule="auto"/>
        <w:rPr>
          <w:rFonts w:ascii="Arial Unicode MS" w:eastAsia="Arial Unicode MS" w:hAnsi="Arial Unicode MS" w:cs="Arial Unicode MS"/>
          <w:b/>
          <w:sz w:val="19"/>
          <w:szCs w:val="19"/>
        </w:rPr>
      </w:pPr>
      <w:r w:rsidRPr="001879AC">
        <w:rPr>
          <w:rFonts w:ascii="Arial Unicode MS" w:eastAsia="Arial Unicode MS" w:hAnsi="Arial Unicode MS" w:cs="Arial Unicode MS"/>
          <w:sz w:val="19"/>
          <w:szCs w:val="19"/>
        </w:rPr>
        <w:t>powstał wskutek połączenia się co najmniej dwóch przedsiębiorstw?</w:t>
      </w:r>
      <w:r w:rsidR="001879AC" w:rsidRPr="001879AC">
        <w:rPr>
          <w:rFonts w:ascii="Arial Unicode MS" w:eastAsia="Arial Unicode MS" w:hAnsi="Arial Unicode MS" w:cs="Arial Unicode MS"/>
          <w:sz w:val="19"/>
          <w:szCs w:val="19"/>
        </w:rPr>
        <w:t xml:space="preserve"> </w:t>
      </w:r>
      <w:r w:rsidR="001879AC" w:rsidRPr="001879AC">
        <w:rPr>
          <w:rFonts w:ascii="Arial Unicode MS" w:eastAsia="Arial Unicode MS" w:hAnsi="Arial Unicode MS" w:cs="Arial Unicode MS"/>
          <w:b/>
          <w:sz w:val="19"/>
          <w:szCs w:val="19"/>
        </w:rPr>
        <w:t>TAK / NIE</w:t>
      </w:r>
    </w:p>
    <w:p w:rsidR="001879AC" w:rsidRPr="001879AC" w:rsidRDefault="001879AC" w:rsidP="001879AC">
      <w:pPr>
        <w:pStyle w:val="Akapitzlist"/>
        <w:widowControl w:val="0"/>
        <w:numPr>
          <w:ilvl w:val="0"/>
          <w:numId w:val="18"/>
        </w:numPr>
        <w:spacing w:after="0"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 xml:space="preserve">przejął inne przedsiębiorstwo? </w:t>
      </w:r>
      <w:r w:rsidRPr="001879AC">
        <w:rPr>
          <w:rFonts w:ascii="Arial Unicode MS" w:eastAsia="Arial Unicode MS" w:hAnsi="Arial Unicode MS" w:cs="Arial Unicode MS"/>
          <w:b/>
          <w:sz w:val="19"/>
          <w:szCs w:val="19"/>
        </w:rPr>
        <w:t>TAK / NIE</w:t>
      </w:r>
    </w:p>
    <w:p w:rsidR="001879AC" w:rsidRPr="001879AC" w:rsidRDefault="001879AC" w:rsidP="001879AC">
      <w:pPr>
        <w:pStyle w:val="Akapitzlist"/>
        <w:widowControl w:val="0"/>
        <w:numPr>
          <w:ilvl w:val="0"/>
          <w:numId w:val="18"/>
        </w:numPr>
        <w:spacing w:after="0"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 xml:space="preserve">powstał w wyniku podziału innego przedsiębiorstwa na co  najmniej dwa przedsiębiorstwa? </w:t>
      </w:r>
      <w:r w:rsidRPr="001879AC">
        <w:rPr>
          <w:rFonts w:ascii="Arial Unicode MS" w:eastAsia="Arial Unicode MS" w:hAnsi="Arial Unicode MS" w:cs="Arial Unicode MS"/>
          <w:b/>
          <w:sz w:val="19"/>
          <w:szCs w:val="19"/>
        </w:rPr>
        <w:t>TAK / NIE</w:t>
      </w:r>
    </w:p>
    <w:p w:rsidR="001879AC" w:rsidRPr="001879AC" w:rsidRDefault="001879AC" w:rsidP="001879AC">
      <w:pPr>
        <w:widowControl w:val="0"/>
        <w:spacing w:after="0" w:line="240" w:lineRule="auto"/>
        <w:jc w:val="both"/>
        <w:rPr>
          <w:rFonts w:ascii="Arial Unicode MS" w:eastAsia="Arial Unicode MS" w:hAnsi="Arial Unicode MS" w:cs="Arial Unicode MS"/>
          <w:sz w:val="16"/>
          <w:szCs w:val="16"/>
        </w:rPr>
      </w:pPr>
      <w:r w:rsidRPr="001879AC">
        <w:rPr>
          <w:rFonts w:ascii="Arial Unicode MS" w:eastAsia="Arial Unicode MS" w:hAnsi="Arial Unicode MS" w:cs="Arial Unicode MS"/>
          <w:sz w:val="16"/>
          <w:szCs w:val="16"/>
        </w:rPr>
        <w:t>W przypadku zaznaczenia odpowiedzi twierdzącej w pkt 1 i 2, należy dołączyć zaświadczenia lub oświadczenia, o których mowa w art. 37 ust. 1 pkt 1 ustawy z dnia 30 kwietnia 2004 r. o postępowaniu w sprawach dotyczących pomocy publicznej oraz numery NIP wszystkich połączonych lub przejętych przedsiębiorstw.</w:t>
      </w:r>
    </w:p>
    <w:p w:rsidR="001879AC" w:rsidRPr="001879AC" w:rsidRDefault="001879AC" w:rsidP="001879AC">
      <w:pPr>
        <w:widowControl w:val="0"/>
        <w:spacing w:after="0" w:line="240" w:lineRule="auto"/>
        <w:jc w:val="both"/>
        <w:rPr>
          <w:rFonts w:ascii="Arial Unicode MS" w:eastAsia="Arial Unicode MS" w:hAnsi="Arial Unicode MS" w:cs="Arial Unicode MS"/>
          <w:sz w:val="16"/>
          <w:szCs w:val="16"/>
        </w:rPr>
      </w:pPr>
      <w:r w:rsidRPr="001879AC">
        <w:rPr>
          <w:rFonts w:ascii="Arial Unicode MS" w:eastAsia="Arial Unicode MS" w:hAnsi="Arial Unicode MS" w:cs="Arial Unicode MS"/>
          <w:sz w:val="16"/>
          <w:szCs w:val="16"/>
        </w:rPr>
        <w:t xml:space="preserve">W przypadku zaznaczenia odpowiedzi twierdzącej w pkt 3, należy dołączyć zaświadczenia, o których mowa w art. 37 ust. 1 pkt 1 ustawy z dnia 30 kwietnia 2004 r. o postępowaniu w sprawach dotyczących pomocy publicznej, dotyczące pomocy de </w:t>
      </w:r>
      <w:proofErr w:type="spellStart"/>
      <w:r w:rsidRPr="001879AC">
        <w:rPr>
          <w:rFonts w:ascii="Arial Unicode MS" w:eastAsia="Arial Unicode MS" w:hAnsi="Arial Unicode MS" w:cs="Arial Unicode MS"/>
          <w:sz w:val="16"/>
          <w:szCs w:val="16"/>
        </w:rPr>
        <w:t>minimis</w:t>
      </w:r>
      <w:proofErr w:type="spellEnd"/>
      <w:r w:rsidRPr="001879AC">
        <w:rPr>
          <w:rFonts w:ascii="Arial Unicode MS" w:eastAsia="Arial Unicode MS" w:hAnsi="Arial Unicode MS" w:cs="Arial Unicode MS"/>
          <w:sz w:val="16"/>
          <w:szCs w:val="16"/>
        </w:rPr>
        <w:t xml:space="preserve"> udzielonej przedsiębiorstwu przed podziałem w odniesieniu do przejmowanej przez wnioskodawcę działalności. Jeśli taki podział jest niemożliwy należy dołączyć wszystkie zaświadczenia udzielone przedsiębiorstwu przed podziałem. Jednocześnie w obu przypadkach należy podać numer NIP przedsiębiorstwa przed podziałem.</w:t>
      </w:r>
    </w:p>
    <w:tbl>
      <w:tblPr>
        <w:tblW w:w="9638"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3213"/>
      </w:tblGrid>
      <w:tr w:rsidR="00C47B2B" w:rsidRPr="004F2442">
        <w:tc>
          <w:tcPr>
            <w:tcW w:w="3212" w:type="dxa"/>
          </w:tcPr>
          <w:p w:rsidR="00C47B2B" w:rsidRPr="004F2442" w:rsidRDefault="0087015C" w:rsidP="004F2442">
            <w:pPr>
              <w:pStyle w:val="Zawartotabeli"/>
              <w:widowControl w:val="0"/>
              <w:spacing w:line="276" w:lineRule="auto"/>
              <w:jc w:val="center"/>
              <w:rPr>
                <w:rFonts w:ascii="Arial Unicode MS" w:eastAsia="Arial Unicode MS" w:hAnsi="Arial Unicode MS" w:cs="Arial Unicode MS"/>
              </w:rPr>
            </w:pPr>
            <w:r w:rsidRPr="004F2442">
              <w:rPr>
                <w:rFonts w:ascii="Arial Unicode MS" w:eastAsia="Arial Unicode MS" w:hAnsi="Arial Unicode MS" w:cs="Arial Unicode MS"/>
              </w:rPr>
              <w:t>_______________________</w:t>
            </w:r>
          </w:p>
        </w:tc>
        <w:tc>
          <w:tcPr>
            <w:tcW w:w="3213" w:type="dxa"/>
          </w:tcPr>
          <w:p w:rsidR="00C47B2B" w:rsidRPr="004F2442" w:rsidRDefault="00C47B2B" w:rsidP="004F2442">
            <w:pPr>
              <w:pStyle w:val="Zawartotabeli"/>
              <w:widowControl w:val="0"/>
              <w:snapToGrid w:val="0"/>
              <w:spacing w:line="276" w:lineRule="auto"/>
              <w:jc w:val="center"/>
              <w:rPr>
                <w:rFonts w:ascii="Arial Unicode MS" w:eastAsia="Arial Unicode MS" w:hAnsi="Arial Unicode MS" w:cs="Arial Unicode MS"/>
              </w:rPr>
            </w:pPr>
          </w:p>
        </w:tc>
        <w:tc>
          <w:tcPr>
            <w:tcW w:w="3213" w:type="dxa"/>
          </w:tcPr>
          <w:p w:rsidR="00C47B2B" w:rsidRPr="004F2442" w:rsidRDefault="0087015C" w:rsidP="004F2442">
            <w:pPr>
              <w:pStyle w:val="Zawartotabeli"/>
              <w:widowControl w:val="0"/>
              <w:spacing w:line="276" w:lineRule="auto"/>
              <w:jc w:val="center"/>
              <w:rPr>
                <w:rFonts w:ascii="Arial Unicode MS" w:eastAsia="Arial Unicode MS" w:hAnsi="Arial Unicode MS" w:cs="Arial Unicode MS"/>
              </w:rPr>
            </w:pPr>
            <w:r w:rsidRPr="004F2442">
              <w:rPr>
                <w:rFonts w:ascii="Arial Unicode MS" w:eastAsia="Arial Unicode MS" w:hAnsi="Arial Unicode MS" w:cs="Arial Unicode MS"/>
              </w:rPr>
              <w:t>_______________________</w:t>
            </w:r>
          </w:p>
        </w:tc>
      </w:tr>
      <w:tr w:rsidR="00C47B2B" w:rsidRPr="004F2442">
        <w:tc>
          <w:tcPr>
            <w:tcW w:w="3212" w:type="dxa"/>
          </w:tcPr>
          <w:p w:rsidR="00C47B2B" w:rsidRPr="004F2442" w:rsidRDefault="0087015C" w:rsidP="004F2442">
            <w:pPr>
              <w:widowControl w:val="0"/>
              <w:tabs>
                <w:tab w:val="left" w:pos="360"/>
              </w:tabs>
              <w:spacing w:line="276" w:lineRule="auto"/>
              <w:jc w:val="center"/>
              <w:rPr>
                <w:rFonts w:ascii="Arial Unicode MS" w:eastAsia="Arial Unicode MS" w:hAnsi="Arial Unicode MS" w:cs="Arial Unicode MS"/>
              </w:rPr>
            </w:pPr>
            <w:r w:rsidRPr="004F2442">
              <w:rPr>
                <w:rFonts w:ascii="Arial Unicode MS" w:eastAsia="Arial Unicode MS" w:hAnsi="Arial Unicode MS" w:cs="Arial Unicode MS"/>
                <w:b/>
                <w:bCs/>
                <w:sz w:val="18"/>
              </w:rPr>
              <w:t xml:space="preserve">  (miejscowość, data)</w:t>
            </w:r>
          </w:p>
        </w:tc>
        <w:tc>
          <w:tcPr>
            <w:tcW w:w="3213" w:type="dxa"/>
          </w:tcPr>
          <w:p w:rsidR="00C47B2B" w:rsidRPr="004F2442" w:rsidRDefault="00C47B2B" w:rsidP="004F2442">
            <w:pPr>
              <w:pStyle w:val="Zawartotabeli"/>
              <w:widowControl w:val="0"/>
              <w:snapToGrid w:val="0"/>
              <w:spacing w:line="276" w:lineRule="auto"/>
              <w:jc w:val="center"/>
              <w:rPr>
                <w:rFonts w:ascii="Arial Unicode MS" w:eastAsia="Arial Unicode MS" w:hAnsi="Arial Unicode MS" w:cs="Arial Unicode MS"/>
              </w:rPr>
            </w:pPr>
          </w:p>
        </w:tc>
        <w:tc>
          <w:tcPr>
            <w:tcW w:w="3213" w:type="dxa"/>
          </w:tcPr>
          <w:p w:rsidR="00C47B2B" w:rsidRPr="004F2442" w:rsidRDefault="0087015C" w:rsidP="004F2442">
            <w:pPr>
              <w:widowControl w:val="0"/>
              <w:tabs>
                <w:tab w:val="left" w:pos="360"/>
              </w:tabs>
              <w:spacing w:line="276" w:lineRule="auto"/>
              <w:jc w:val="center"/>
              <w:rPr>
                <w:rFonts w:ascii="Arial Unicode MS" w:eastAsia="Arial Unicode MS" w:hAnsi="Arial Unicode MS" w:cs="Arial Unicode MS"/>
                <w:b/>
                <w:bCs/>
                <w:sz w:val="18"/>
              </w:rPr>
            </w:pPr>
            <w:r w:rsidRPr="004F2442">
              <w:rPr>
                <w:rFonts w:ascii="Arial Unicode MS" w:eastAsia="Arial Unicode MS" w:hAnsi="Arial Unicode MS" w:cs="Arial Unicode MS"/>
                <w:b/>
                <w:bCs/>
                <w:sz w:val="18"/>
              </w:rPr>
              <w:t>podpis Wnioskodawcy</w:t>
            </w:r>
          </w:p>
        </w:tc>
      </w:tr>
    </w:tbl>
    <w:p w:rsidR="001879AC" w:rsidRDefault="001879AC" w:rsidP="001879AC">
      <w:pPr>
        <w:jc w:val="center"/>
        <w:rPr>
          <w:b/>
          <w:bCs/>
        </w:rPr>
      </w:pPr>
      <w:r>
        <w:rPr>
          <w:b/>
          <w:bCs/>
        </w:rPr>
        <w:t>KLAUZULA INFORMACYJNA</w:t>
      </w:r>
    </w:p>
    <w:p w:rsidR="001879AC" w:rsidRDefault="001879AC" w:rsidP="001879AC">
      <w:pPr>
        <w:jc w:val="both"/>
        <w:rPr>
          <w:b/>
          <w:bCs/>
          <w:sz w:val="20"/>
        </w:rPr>
      </w:pPr>
      <w:r>
        <w:rPr>
          <w:b/>
          <w:bCs/>
          <w:sz w:val="20"/>
        </w:rPr>
        <w:t>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informujemy, że: </w:t>
      </w:r>
    </w:p>
    <w:p w:rsidR="001879AC" w:rsidRDefault="001879AC" w:rsidP="006A3136">
      <w:pPr>
        <w:numPr>
          <w:ilvl w:val="0"/>
          <w:numId w:val="19"/>
        </w:numPr>
        <w:autoSpaceDN w:val="0"/>
        <w:spacing w:after="0" w:line="240" w:lineRule="auto"/>
        <w:jc w:val="both"/>
        <w:rPr>
          <w:sz w:val="20"/>
        </w:rPr>
      </w:pPr>
      <w:r>
        <w:rPr>
          <w:sz w:val="20"/>
        </w:rPr>
        <w:t>Administratorem Pana/Pani danych osobowych jest Powiatowy Urząd Pracy w Kluczborku z siedzibą przy ul. Sienkiewicza 22B, 46-200 Kluczbork reprezentowany przez Dyrektora Urzędu. Może się Pan/Pani z nim skontaktować drogą elektroniczną na adres e-mail opkl@praca.gov.pl , telefonicznie pod numerem 77 447 13 35 lub tradycyjną pocztą na adres wskazany powyżej.</w:t>
      </w:r>
    </w:p>
    <w:p w:rsidR="001879AC" w:rsidRDefault="001879AC" w:rsidP="006A3136">
      <w:pPr>
        <w:numPr>
          <w:ilvl w:val="0"/>
          <w:numId w:val="19"/>
        </w:numPr>
        <w:autoSpaceDN w:val="0"/>
        <w:spacing w:after="0" w:line="240" w:lineRule="auto"/>
        <w:jc w:val="both"/>
        <w:rPr>
          <w:sz w:val="20"/>
        </w:rPr>
      </w:pPr>
      <w:r>
        <w:rPr>
          <w:sz w:val="20"/>
        </w:rPr>
        <w:t>W sprawach związanych z Pana/Pani danymi proszę kontaktować się z Inspektorem Ochrony Danych pod adresem e-mail  iod@pupkluczbork.pl ,</w:t>
      </w:r>
    </w:p>
    <w:p w:rsidR="001879AC" w:rsidRDefault="001879AC" w:rsidP="006A3136">
      <w:pPr>
        <w:numPr>
          <w:ilvl w:val="0"/>
          <w:numId w:val="19"/>
        </w:numPr>
        <w:autoSpaceDN w:val="0"/>
        <w:spacing w:after="0" w:line="240" w:lineRule="auto"/>
        <w:jc w:val="both"/>
        <w:rPr>
          <w:sz w:val="20"/>
        </w:rPr>
      </w:pPr>
      <w:r>
        <w:rPr>
          <w:sz w:val="20"/>
        </w:rPr>
        <w:t>Cel przetwarzania, podstawę prawną oraz okres przechowywania danych osobowych przedstawia tabela:</w:t>
      </w:r>
    </w:p>
    <w:tbl>
      <w:tblPr>
        <w:tblW w:w="10490" w:type="dxa"/>
        <w:tblInd w:w="2" w:type="dxa"/>
        <w:tblLayout w:type="fixed"/>
        <w:tblCellMar>
          <w:left w:w="10" w:type="dxa"/>
          <w:right w:w="10" w:type="dxa"/>
        </w:tblCellMar>
        <w:tblLook w:val="0000" w:firstRow="0" w:lastRow="0" w:firstColumn="0" w:lastColumn="0" w:noHBand="0" w:noVBand="0"/>
      </w:tblPr>
      <w:tblGrid>
        <w:gridCol w:w="3328"/>
        <w:gridCol w:w="4539"/>
        <w:gridCol w:w="2623"/>
      </w:tblGrid>
      <w:tr w:rsidR="001879AC" w:rsidTr="00DC230B">
        <w:trPr>
          <w:trHeight w:val="476"/>
        </w:trPr>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A11FFC">
            <w:r>
              <w:rPr>
                <w:b/>
                <w:bCs/>
                <w:sz w:val="20"/>
              </w:rPr>
              <w:t>Cel przetwarzania</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A11FFC">
            <w:r>
              <w:rPr>
                <w:b/>
                <w:bCs/>
                <w:sz w:val="20"/>
              </w:rPr>
              <w:t>Podstawa prawna przetwarzania</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rsidR="001879AC" w:rsidRDefault="001879AC" w:rsidP="00A11FFC">
            <w:r>
              <w:rPr>
                <w:b/>
                <w:bCs/>
                <w:sz w:val="20"/>
              </w:rPr>
              <w:t>Okres przechowywania danych</w:t>
            </w:r>
          </w:p>
        </w:tc>
      </w:tr>
      <w:tr w:rsidR="001879AC" w:rsidTr="00DC230B">
        <w:trPr>
          <w:trHeight w:val="5009"/>
        </w:trPr>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A11FFC">
            <w:pPr>
              <w:rPr>
                <w:sz w:val="20"/>
              </w:rPr>
            </w:pPr>
            <w:r>
              <w:rPr>
                <w:sz w:val="20"/>
              </w:rPr>
              <w:t xml:space="preserve">Rejestracja osób bezrobotnych </w:t>
            </w:r>
            <w:r>
              <w:rPr>
                <w:sz w:val="20"/>
              </w:rPr>
              <w:br/>
              <w:t xml:space="preserve">i poszukujących pracy, wypłacanie przyznanych świadczeń, zgłaszanie do ubezpieczeń osób bezrobotnych </w:t>
            </w:r>
            <w:r>
              <w:rPr>
                <w:sz w:val="20"/>
              </w:rPr>
              <w:br/>
              <w:t xml:space="preserve">i członków rodziny, wyrejestrowanie </w:t>
            </w:r>
            <w:r>
              <w:rPr>
                <w:sz w:val="20"/>
              </w:rPr>
              <w:br/>
              <w:t>z ewidencji urzędu, świadczenie usług rynku pracy tj. pośrednictwo pracy, poradnictwo zawodowe, organizacja szkoleń oraz możliwość skierowania do udziału np. w stażu, pracach interwencyjnych lub innych instrumentach rynku pracy w zależności od ustalonego profilu pomocy</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1879AC">
            <w:pPr>
              <w:numPr>
                <w:ilvl w:val="0"/>
                <w:numId w:val="20"/>
              </w:numPr>
              <w:autoSpaceDN w:val="0"/>
              <w:spacing w:line="240" w:lineRule="auto"/>
              <w:rPr>
                <w:sz w:val="20"/>
              </w:rPr>
            </w:pPr>
            <w:r>
              <w:rPr>
                <w:sz w:val="20"/>
              </w:rPr>
              <w:t xml:space="preserve">Ustawa z dnia 20 </w:t>
            </w:r>
            <w:r w:rsidR="00BA306F">
              <w:rPr>
                <w:sz w:val="20"/>
              </w:rPr>
              <w:t>marca</w:t>
            </w:r>
            <w:r w:rsidR="00777EC5">
              <w:rPr>
                <w:sz w:val="20"/>
              </w:rPr>
              <w:t xml:space="preserve"> 2025</w:t>
            </w:r>
            <w:r>
              <w:rPr>
                <w:sz w:val="20"/>
              </w:rPr>
              <w:t xml:space="preserve">r. </w:t>
            </w:r>
            <w:r>
              <w:rPr>
                <w:sz w:val="20"/>
              </w:rPr>
              <w:br/>
              <w:t>o rynku pracy</w:t>
            </w:r>
            <w:r w:rsidR="00777EC5">
              <w:rPr>
                <w:sz w:val="20"/>
              </w:rPr>
              <w:t xml:space="preserve"> i służbach zatrudnienia</w:t>
            </w:r>
          </w:p>
          <w:p w:rsidR="001879AC" w:rsidRDefault="001879AC" w:rsidP="001879AC">
            <w:pPr>
              <w:numPr>
                <w:ilvl w:val="0"/>
                <w:numId w:val="20"/>
              </w:numPr>
              <w:autoSpaceDN w:val="0"/>
              <w:spacing w:line="240" w:lineRule="auto"/>
              <w:rPr>
                <w:sz w:val="20"/>
              </w:rPr>
            </w:pPr>
            <w:r>
              <w:rPr>
                <w:sz w:val="20"/>
              </w:rPr>
              <w:t xml:space="preserve">Ustawa z dnia 13 października 1998r. </w:t>
            </w:r>
            <w:r>
              <w:rPr>
                <w:sz w:val="20"/>
              </w:rPr>
              <w:br/>
              <w:t>o systemie ubezpieczeń społecznych</w:t>
            </w:r>
          </w:p>
          <w:p w:rsidR="001879AC" w:rsidRDefault="001879AC" w:rsidP="001879AC">
            <w:pPr>
              <w:numPr>
                <w:ilvl w:val="0"/>
                <w:numId w:val="20"/>
              </w:numPr>
              <w:autoSpaceDN w:val="0"/>
              <w:spacing w:line="240" w:lineRule="auto"/>
              <w:rPr>
                <w:sz w:val="20"/>
              </w:rPr>
            </w:pPr>
            <w:r>
              <w:rPr>
                <w:sz w:val="20"/>
              </w:rPr>
              <w:t xml:space="preserve">Ustawa z dnia 27 sierpnia 2004r. </w:t>
            </w:r>
            <w:r>
              <w:rPr>
                <w:sz w:val="20"/>
              </w:rPr>
              <w:br/>
              <w:t>o świadczeniach opieki zdrowotnej finansowanych ze środków publicznych</w:t>
            </w:r>
          </w:p>
          <w:p w:rsidR="001879AC" w:rsidRPr="00633CFE" w:rsidRDefault="001879AC" w:rsidP="001879AC">
            <w:pPr>
              <w:numPr>
                <w:ilvl w:val="0"/>
                <w:numId w:val="20"/>
              </w:numPr>
              <w:autoSpaceDN w:val="0"/>
              <w:spacing w:line="240" w:lineRule="auto"/>
            </w:pPr>
            <w:r w:rsidRPr="00633CFE">
              <w:rPr>
                <w:sz w:val="20"/>
              </w:rPr>
              <w:t xml:space="preserve">Ustawa </w:t>
            </w:r>
            <w:r w:rsidRPr="00633CFE">
              <w:rPr>
                <w:iCs/>
                <w:sz w:val="20"/>
              </w:rPr>
              <w:t>z dnia 14 czerwca 1960r. Kodeks postępowania administracyjnego</w:t>
            </w:r>
          </w:p>
          <w:p w:rsidR="001879AC" w:rsidRPr="00633CFE" w:rsidRDefault="001879AC" w:rsidP="001879AC">
            <w:pPr>
              <w:numPr>
                <w:ilvl w:val="0"/>
                <w:numId w:val="20"/>
              </w:numPr>
              <w:autoSpaceDN w:val="0"/>
              <w:spacing w:line="240" w:lineRule="auto"/>
            </w:pPr>
            <w:r w:rsidRPr="00633CFE">
              <w:rPr>
                <w:iCs/>
                <w:sz w:val="20"/>
              </w:rPr>
              <w:t>Ustawa z dnia 29 sierpnia 1997r. Ordynacja podatkowa</w:t>
            </w:r>
          </w:p>
          <w:p w:rsidR="001879AC" w:rsidRDefault="001879AC" w:rsidP="001879AC">
            <w:pPr>
              <w:numPr>
                <w:ilvl w:val="0"/>
                <w:numId w:val="20"/>
              </w:numPr>
              <w:autoSpaceDN w:val="0"/>
              <w:spacing w:line="240" w:lineRule="auto"/>
            </w:pPr>
            <w:r w:rsidRPr="00633CFE">
              <w:rPr>
                <w:iCs/>
                <w:sz w:val="20"/>
              </w:rPr>
              <w:t>Ustawa z dnia 26 lipca 1991r. o podatku dochodowym od osób fizycznych</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rsidR="001879AC" w:rsidRDefault="001879AC" w:rsidP="00A11FFC">
            <w:pPr>
              <w:rPr>
                <w:sz w:val="20"/>
              </w:rPr>
            </w:pPr>
            <w:r>
              <w:rPr>
                <w:sz w:val="20"/>
              </w:rPr>
              <w:t> </w:t>
            </w:r>
          </w:p>
          <w:p w:rsidR="001879AC" w:rsidRDefault="001879AC" w:rsidP="00A11FFC">
            <w:pPr>
              <w:rPr>
                <w:sz w:val="20"/>
              </w:rPr>
            </w:pPr>
            <w:r>
              <w:rPr>
                <w:sz w:val="20"/>
              </w:rPr>
              <w:t> </w:t>
            </w:r>
          </w:p>
          <w:p w:rsidR="001879AC" w:rsidRDefault="001879AC" w:rsidP="00A11FFC">
            <w:pPr>
              <w:rPr>
                <w:sz w:val="20"/>
              </w:rPr>
            </w:pPr>
            <w:r>
              <w:rPr>
                <w:sz w:val="20"/>
              </w:rPr>
              <w:t xml:space="preserve">do 50 lat w zależności od kategorii sprawy (Ustawa z dnia 14 lipca 1983 r. o narodowym zasobie archiwalnym </w:t>
            </w:r>
            <w:r>
              <w:rPr>
                <w:sz w:val="20"/>
              </w:rPr>
              <w:br/>
              <w:t>i archiwach) zgodnie z Jednolitym Rzeczowym Wykazem Akt</w:t>
            </w:r>
          </w:p>
        </w:tc>
      </w:tr>
      <w:tr w:rsidR="001879AC" w:rsidTr="00DC230B">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A11FFC">
            <w:pPr>
              <w:rPr>
                <w:sz w:val="20"/>
              </w:rPr>
            </w:pPr>
            <w:r>
              <w:rPr>
                <w:sz w:val="20"/>
              </w:rPr>
              <w:t xml:space="preserve">Przeprowadzenie postępowania </w:t>
            </w:r>
            <w:r>
              <w:rPr>
                <w:sz w:val="20"/>
              </w:rPr>
              <w:br/>
              <w:t>o udzielenie zamówienia publicznego, zawarcie umowy i jej realizacja oraz dokonanie płatności za wykonane zamówienie publiczne (dostawy/usługi/roboty budowlane) w ramach umów cywilno-prawnych</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1879AC">
            <w:pPr>
              <w:numPr>
                <w:ilvl w:val="0"/>
                <w:numId w:val="21"/>
              </w:numPr>
              <w:autoSpaceDN w:val="0"/>
              <w:spacing w:line="240" w:lineRule="auto"/>
              <w:rPr>
                <w:sz w:val="20"/>
              </w:rPr>
            </w:pPr>
            <w:r>
              <w:rPr>
                <w:sz w:val="20"/>
              </w:rPr>
              <w:t>Ustawa z dnia 29 stycznia 2004r. – Prawo zamówień publicznych</w:t>
            </w:r>
          </w:p>
          <w:p w:rsidR="001879AC" w:rsidRDefault="001879AC" w:rsidP="001879AC">
            <w:pPr>
              <w:numPr>
                <w:ilvl w:val="0"/>
                <w:numId w:val="21"/>
              </w:numPr>
              <w:autoSpaceDN w:val="0"/>
              <w:spacing w:line="240" w:lineRule="auto"/>
              <w:rPr>
                <w:sz w:val="20"/>
              </w:rPr>
            </w:pPr>
            <w:r>
              <w:rPr>
                <w:sz w:val="20"/>
              </w:rPr>
              <w:t xml:space="preserve">Ustawa z dnia 27 sierpnia 2009r. </w:t>
            </w:r>
            <w:r>
              <w:rPr>
                <w:sz w:val="20"/>
              </w:rPr>
              <w:br/>
              <w:t>o finansach publicznych</w:t>
            </w:r>
          </w:p>
          <w:p w:rsidR="001879AC" w:rsidRDefault="001879AC" w:rsidP="001879AC">
            <w:pPr>
              <w:numPr>
                <w:ilvl w:val="0"/>
                <w:numId w:val="21"/>
              </w:numPr>
              <w:autoSpaceDN w:val="0"/>
              <w:spacing w:line="240" w:lineRule="auto"/>
              <w:rPr>
                <w:sz w:val="20"/>
              </w:rPr>
            </w:pPr>
            <w:r>
              <w:rPr>
                <w:sz w:val="20"/>
              </w:rPr>
              <w:t>Ustawa z dnia 23 kwietnia 1964r. Kodeks cywilny</w:t>
            </w:r>
          </w:p>
          <w:p w:rsidR="001879AC" w:rsidRDefault="001879AC" w:rsidP="001879AC">
            <w:pPr>
              <w:numPr>
                <w:ilvl w:val="0"/>
                <w:numId w:val="21"/>
              </w:numPr>
              <w:autoSpaceDN w:val="0"/>
              <w:spacing w:line="240" w:lineRule="auto"/>
              <w:rPr>
                <w:sz w:val="20"/>
              </w:rPr>
            </w:pPr>
            <w:r>
              <w:rPr>
                <w:sz w:val="20"/>
              </w:rPr>
              <w:t xml:space="preserve">Ustawa z dnia 29 września 1994r. </w:t>
            </w:r>
            <w:r>
              <w:rPr>
                <w:sz w:val="20"/>
              </w:rPr>
              <w:br/>
              <w:t>o rachunkowości</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rsidR="001879AC" w:rsidRDefault="001879AC" w:rsidP="00A11FFC">
            <w:pPr>
              <w:rPr>
                <w:sz w:val="20"/>
              </w:rPr>
            </w:pPr>
            <w:r>
              <w:rPr>
                <w:sz w:val="20"/>
              </w:rPr>
              <w:t> </w:t>
            </w:r>
          </w:p>
          <w:p w:rsidR="001879AC" w:rsidRDefault="001879AC" w:rsidP="00A11FFC">
            <w:pPr>
              <w:rPr>
                <w:sz w:val="20"/>
              </w:rPr>
            </w:pPr>
            <w:r>
              <w:rPr>
                <w:sz w:val="20"/>
              </w:rPr>
              <w:t> </w:t>
            </w:r>
          </w:p>
          <w:p w:rsidR="001879AC" w:rsidRDefault="001879AC" w:rsidP="00A11FFC">
            <w:pPr>
              <w:rPr>
                <w:sz w:val="20"/>
              </w:rPr>
            </w:pPr>
            <w:r>
              <w:rPr>
                <w:sz w:val="20"/>
              </w:rPr>
              <w:t>5 lat</w:t>
            </w:r>
          </w:p>
        </w:tc>
      </w:tr>
      <w:tr w:rsidR="001879AC" w:rsidTr="00DC230B">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A11FFC">
            <w:pPr>
              <w:rPr>
                <w:sz w:val="20"/>
              </w:rPr>
            </w:pPr>
            <w:r>
              <w:rPr>
                <w:sz w:val="20"/>
              </w:rPr>
              <w:t>Zatrudnienie pracowników, wypłacanie wynagrodzenia, zgłaszanie do ubezpieczeń pracowników i członków rodzin, wypłacanie świadczeń socjalnych</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1879AC">
            <w:pPr>
              <w:numPr>
                <w:ilvl w:val="0"/>
                <w:numId w:val="22"/>
              </w:numPr>
              <w:autoSpaceDN w:val="0"/>
              <w:spacing w:line="240" w:lineRule="auto"/>
              <w:rPr>
                <w:sz w:val="20"/>
              </w:rPr>
            </w:pPr>
            <w:r>
              <w:rPr>
                <w:sz w:val="20"/>
              </w:rPr>
              <w:t>Ustawa z dnia 26 czerwca 1974r. Kodeks pracy</w:t>
            </w:r>
          </w:p>
          <w:p w:rsidR="001879AC" w:rsidRDefault="001879AC" w:rsidP="001879AC">
            <w:pPr>
              <w:numPr>
                <w:ilvl w:val="0"/>
                <w:numId w:val="22"/>
              </w:numPr>
              <w:autoSpaceDN w:val="0"/>
              <w:spacing w:line="240" w:lineRule="auto"/>
              <w:rPr>
                <w:sz w:val="20"/>
              </w:rPr>
            </w:pPr>
            <w:r>
              <w:rPr>
                <w:sz w:val="20"/>
              </w:rPr>
              <w:t xml:space="preserve">Ustawa z dnia 13 października 1998r. </w:t>
            </w:r>
            <w:r>
              <w:rPr>
                <w:sz w:val="20"/>
              </w:rPr>
              <w:br/>
              <w:t>o systemie ubezpieczeń społecznych</w:t>
            </w:r>
          </w:p>
          <w:p w:rsidR="001879AC" w:rsidRDefault="001879AC" w:rsidP="001879AC">
            <w:pPr>
              <w:numPr>
                <w:ilvl w:val="0"/>
                <w:numId w:val="22"/>
              </w:numPr>
              <w:autoSpaceDN w:val="0"/>
              <w:spacing w:line="240" w:lineRule="auto"/>
              <w:rPr>
                <w:sz w:val="20"/>
              </w:rPr>
            </w:pPr>
            <w:r>
              <w:rPr>
                <w:sz w:val="20"/>
              </w:rPr>
              <w:t xml:space="preserve">Ustawa z dnia 21 listopada 2008r. </w:t>
            </w:r>
            <w:r>
              <w:rPr>
                <w:sz w:val="20"/>
              </w:rPr>
              <w:br/>
              <w:t>o pracownikach samorządowych</w:t>
            </w:r>
          </w:p>
          <w:p w:rsidR="001879AC" w:rsidRDefault="001879AC" w:rsidP="00A11FFC">
            <w:pPr>
              <w:rPr>
                <w:sz w:val="20"/>
              </w:rPr>
            </w:pPr>
          </w:p>
          <w:p w:rsidR="001879AC" w:rsidRDefault="001879AC" w:rsidP="00A11FFC">
            <w:pPr>
              <w:rPr>
                <w:sz w:val="20"/>
              </w:rPr>
            </w:pPr>
          </w:p>
          <w:p w:rsidR="001879AC" w:rsidRDefault="001879AC" w:rsidP="001879AC">
            <w:pPr>
              <w:numPr>
                <w:ilvl w:val="0"/>
                <w:numId w:val="22"/>
              </w:numPr>
              <w:autoSpaceDN w:val="0"/>
              <w:spacing w:line="240" w:lineRule="auto"/>
              <w:rPr>
                <w:sz w:val="20"/>
              </w:rPr>
            </w:pPr>
            <w:r>
              <w:rPr>
                <w:sz w:val="20"/>
              </w:rPr>
              <w:t xml:space="preserve">Ustawa z dnia 27 sierpnia 2004r. </w:t>
            </w:r>
            <w:r>
              <w:rPr>
                <w:sz w:val="20"/>
              </w:rPr>
              <w:br/>
              <w:t>o świadczeniach opieki zdrowotnej finansowanych ze środków publicznych</w:t>
            </w:r>
          </w:p>
          <w:p w:rsidR="001879AC" w:rsidRDefault="001879AC" w:rsidP="001879AC">
            <w:pPr>
              <w:numPr>
                <w:ilvl w:val="0"/>
                <w:numId w:val="22"/>
              </w:numPr>
              <w:autoSpaceDN w:val="0"/>
              <w:spacing w:line="240" w:lineRule="auto"/>
              <w:rPr>
                <w:sz w:val="20"/>
              </w:rPr>
            </w:pPr>
            <w:r>
              <w:rPr>
                <w:sz w:val="20"/>
              </w:rPr>
              <w:t xml:space="preserve">Ustawa z dnia 4 marca 1994r. </w:t>
            </w:r>
            <w:r>
              <w:rPr>
                <w:sz w:val="20"/>
              </w:rPr>
              <w:br/>
              <w:t>o zakładowym funduszu świadczeń socjalnych</w:t>
            </w:r>
          </w:p>
          <w:p w:rsidR="001879AC" w:rsidRDefault="001879AC" w:rsidP="001879AC">
            <w:pPr>
              <w:numPr>
                <w:ilvl w:val="0"/>
                <w:numId w:val="22"/>
              </w:numPr>
              <w:autoSpaceDN w:val="0"/>
              <w:spacing w:line="240" w:lineRule="auto"/>
              <w:rPr>
                <w:sz w:val="20"/>
              </w:rPr>
            </w:pPr>
            <w:r>
              <w:rPr>
                <w:sz w:val="20"/>
              </w:rPr>
              <w:t>Ustawa z dnia 29 sierpnia 1997r. Ordynacja podatkowa</w:t>
            </w:r>
          </w:p>
          <w:p w:rsidR="001879AC" w:rsidRDefault="001879AC" w:rsidP="001879AC">
            <w:pPr>
              <w:numPr>
                <w:ilvl w:val="0"/>
                <w:numId w:val="22"/>
              </w:numPr>
              <w:autoSpaceDN w:val="0"/>
              <w:spacing w:line="240" w:lineRule="auto"/>
              <w:rPr>
                <w:sz w:val="20"/>
              </w:rPr>
            </w:pPr>
            <w:r>
              <w:rPr>
                <w:sz w:val="20"/>
              </w:rPr>
              <w:t xml:space="preserve">Ustawa z dnia 26 lipca 1991r. </w:t>
            </w:r>
            <w:r>
              <w:rPr>
                <w:sz w:val="20"/>
              </w:rPr>
              <w:br/>
              <w:t>o podatku dochodowym od osób fizycznych</w:t>
            </w:r>
          </w:p>
          <w:p w:rsidR="001879AC" w:rsidRDefault="001879AC" w:rsidP="001879AC">
            <w:pPr>
              <w:numPr>
                <w:ilvl w:val="0"/>
                <w:numId w:val="22"/>
              </w:numPr>
              <w:autoSpaceDN w:val="0"/>
              <w:spacing w:line="240" w:lineRule="auto"/>
              <w:rPr>
                <w:sz w:val="20"/>
              </w:rPr>
            </w:pPr>
            <w:r>
              <w:rPr>
                <w:sz w:val="20"/>
              </w:rPr>
              <w:t>Zgoda osoby, której dane dotyczą</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rsidR="001879AC" w:rsidRDefault="001879AC" w:rsidP="00A11FFC">
            <w:pPr>
              <w:rPr>
                <w:sz w:val="20"/>
              </w:rPr>
            </w:pPr>
            <w:r>
              <w:rPr>
                <w:sz w:val="20"/>
              </w:rPr>
              <w:t> </w:t>
            </w:r>
          </w:p>
          <w:p w:rsidR="001879AC" w:rsidRDefault="001879AC" w:rsidP="00A11FFC">
            <w:pPr>
              <w:rPr>
                <w:sz w:val="20"/>
              </w:rPr>
            </w:pPr>
            <w:r>
              <w:rPr>
                <w:sz w:val="20"/>
              </w:rPr>
              <w:t xml:space="preserve">do 50 lat w zależności od kategorii sprawy (Ustawa z dnia 14 lipca 1983 r. o narodowym zasobie archiwalnym </w:t>
            </w:r>
            <w:r>
              <w:rPr>
                <w:sz w:val="20"/>
              </w:rPr>
              <w:br/>
              <w:t>i archiwach) zgodnie z Jednolitym Rzeczowym Wykazem Akt</w:t>
            </w:r>
          </w:p>
        </w:tc>
      </w:tr>
      <w:tr w:rsidR="001879AC" w:rsidTr="00DC230B">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A11FFC">
            <w:pPr>
              <w:rPr>
                <w:sz w:val="20"/>
              </w:rPr>
            </w:pPr>
            <w:r>
              <w:rPr>
                <w:sz w:val="20"/>
              </w:rPr>
              <w:t>Rekrutacja pracowników</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1879AC">
            <w:pPr>
              <w:numPr>
                <w:ilvl w:val="0"/>
                <w:numId w:val="23"/>
              </w:numPr>
              <w:autoSpaceDN w:val="0"/>
              <w:spacing w:line="240" w:lineRule="auto"/>
              <w:rPr>
                <w:sz w:val="20"/>
              </w:rPr>
            </w:pPr>
            <w:r>
              <w:rPr>
                <w:sz w:val="20"/>
              </w:rPr>
              <w:t>Ustawa z dnia 26 czerwca 1974r. Kodeks pracy</w:t>
            </w:r>
          </w:p>
          <w:p w:rsidR="001879AC" w:rsidRDefault="001879AC" w:rsidP="001879AC">
            <w:pPr>
              <w:numPr>
                <w:ilvl w:val="0"/>
                <w:numId w:val="23"/>
              </w:numPr>
              <w:autoSpaceDN w:val="0"/>
              <w:spacing w:line="240" w:lineRule="auto"/>
              <w:rPr>
                <w:sz w:val="20"/>
              </w:rPr>
            </w:pPr>
            <w:r>
              <w:rPr>
                <w:sz w:val="20"/>
              </w:rPr>
              <w:t xml:space="preserve">Ustawa z dnia 21 listopada 2008r. </w:t>
            </w:r>
            <w:r>
              <w:rPr>
                <w:sz w:val="20"/>
              </w:rPr>
              <w:br/>
              <w:t>o pracownikach samorządowych</w:t>
            </w:r>
          </w:p>
          <w:p w:rsidR="001879AC" w:rsidRDefault="001879AC" w:rsidP="001879AC">
            <w:pPr>
              <w:numPr>
                <w:ilvl w:val="0"/>
                <w:numId w:val="23"/>
              </w:numPr>
              <w:autoSpaceDN w:val="0"/>
              <w:spacing w:line="240" w:lineRule="auto"/>
              <w:rPr>
                <w:sz w:val="20"/>
              </w:rPr>
            </w:pPr>
            <w:r>
              <w:rPr>
                <w:sz w:val="20"/>
              </w:rPr>
              <w:t>Zgoda osoby, której dane dotyczą</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rsidR="001879AC" w:rsidRDefault="001879AC" w:rsidP="00A11FFC">
            <w:pPr>
              <w:rPr>
                <w:sz w:val="20"/>
              </w:rPr>
            </w:pPr>
            <w:r>
              <w:rPr>
                <w:sz w:val="20"/>
              </w:rPr>
              <w:t> </w:t>
            </w:r>
          </w:p>
          <w:p w:rsidR="001879AC" w:rsidRDefault="001879AC" w:rsidP="00A11FFC">
            <w:pPr>
              <w:rPr>
                <w:sz w:val="20"/>
              </w:rPr>
            </w:pPr>
            <w:r>
              <w:rPr>
                <w:sz w:val="20"/>
              </w:rPr>
              <w:t>Zgodnie z Jednolitym Rzeczowym Wykazem Akt</w:t>
            </w:r>
          </w:p>
        </w:tc>
      </w:tr>
      <w:tr w:rsidR="001879AC" w:rsidTr="00DC230B">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A11FFC">
            <w:pPr>
              <w:rPr>
                <w:sz w:val="20"/>
              </w:rPr>
            </w:pPr>
            <w:r>
              <w:rPr>
                <w:sz w:val="20"/>
              </w:rPr>
              <w:t>Realizacja zgłoszonej w urzędzie krajowej oferty pracy, zawarcie umowy na podstawie złożonego wniosku o zorganizowanie np. stażu, prac interwencyjnych, robót publicznych, refundacji doposażenia/wyposażenia stanowiska pracy dla skierowanego bezrobotnego, prac społecznie użytecznych lub innych instrumentów rynku pracy</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777EC5" w:rsidRDefault="00777EC5" w:rsidP="00777EC5">
            <w:pPr>
              <w:numPr>
                <w:ilvl w:val="0"/>
                <w:numId w:val="24"/>
              </w:numPr>
              <w:autoSpaceDN w:val="0"/>
              <w:spacing w:line="240" w:lineRule="auto"/>
              <w:rPr>
                <w:sz w:val="20"/>
              </w:rPr>
            </w:pPr>
            <w:r>
              <w:rPr>
                <w:sz w:val="20"/>
              </w:rPr>
              <w:t xml:space="preserve">Ustawa z dnia 20 marca 2025r. </w:t>
            </w:r>
            <w:r>
              <w:rPr>
                <w:sz w:val="20"/>
              </w:rPr>
              <w:br/>
              <w:t>o rynku pracy i służbach zatrudnienia</w:t>
            </w:r>
          </w:p>
          <w:p w:rsidR="001879AC" w:rsidRDefault="001879AC" w:rsidP="00777EC5">
            <w:pPr>
              <w:autoSpaceDN w:val="0"/>
              <w:spacing w:line="240" w:lineRule="auto"/>
              <w:ind w:left="720"/>
              <w:rPr>
                <w:sz w:val="20"/>
              </w:rPr>
            </w:pP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rsidR="001879AC" w:rsidRDefault="001879AC" w:rsidP="00A11FFC">
            <w:pPr>
              <w:rPr>
                <w:sz w:val="20"/>
              </w:rPr>
            </w:pPr>
            <w:r>
              <w:rPr>
                <w:sz w:val="20"/>
              </w:rPr>
              <w:t> </w:t>
            </w:r>
          </w:p>
          <w:p w:rsidR="001879AC" w:rsidRDefault="001879AC" w:rsidP="00A11FFC">
            <w:pPr>
              <w:rPr>
                <w:sz w:val="20"/>
              </w:rPr>
            </w:pPr>
            <w:r>
              <w:rPr>
                <w:sz w:val="20"/>
              </w:rPr>
              <w:t> </w:t>
            </w:r>
          </w:p>
          <w:p w:rsidR="001879AC" w:rsidRDefault="001879AC" w:rsidP="00A11FFC">
            <w:pPr>
              <w:rPr>
                <w:sz w:val="20"/>
              </w:rPr>
            </w:pPr>
            <w:r>
              <w:rPr>
                <w:sz w:val="20"/>
              </w:rPr>
              <w:t> </w:t>
            </w:r>
          </w:p>
          <w:p w:rsidR="001879AC" w:rsidRDefault="001879AC" w:rsidP="00A11FFC">
            <w:pPr>
              <w:rPr>
                <w:sz w:val="20"/>
              </w:rPr>
            </w:pPr>
            <w:r>
              <w:rPr>
                <w:sz w:val="20"/>
              </w:rPr>
              <w:t> </w:t>
            </w:r>
          </w:p>
          <w:p w:rsidR="001879AC" w:rsidRDefault="001879AC" w:rsidP="00A11FFC">
            <w:pPr>
              <w:rPr>
                <w:sz w:val="20"/>
              </w:rPr>
            </w:pPr>
            <w:r>
              <w:rPr>
                <w:sz w:val="20"/>
              </w:rPr>
              <w:t>Zgodnie z Jednolitym Rzeczowym Wykazem Akt</w:t>
            </w:r>
          </w:p>
        </w:tc>
      </w:tr>
      <w:tr w:rsidR="001879AC" w:rsidTr="00DC230B">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A11FFC">
            <w:pPr>
              <w:rPr>
                <w:sz w:val="20"/>
              </w:rPr>
            </w:pPr>
            <w:r>
              <w:rPr>
                <w:sz w:val="20"/>
              </w:rPr>
              <w:t>Zabezpieczenie zwrotu refundacji kosztów wyposażenia lub doposażenia stanowiska pracy lub dofinansowania jednorazowo środków na podjęcie działalności gospodarczej</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Pr="00777EC5" w:rsidRDefault="00777EC5" w:rsidP="00777EC5">
            <w:pPr>
              <w:numPr>
                <w:ilvl w:val="0"/>
                <w:numId w:val="25"/>
              </w:numPr>
              <w:autoSpaceDN w:val="0"/>
              <w:spacing w:line="240" w:lineRule="auto"/>
              <w:rPr>
                <w:sz w:val="20"/>
              </w:rPr>
            </w:pPr>
            <w:r>
              <w:rPr>
                <w:sz w:val="20"/>
              </w:rPr>
              <w:t xml:space="preserve">Ustawa z dnia 20 marca 2025r. </w:t>
            </w:r>
            <w:r>
              <w:rPr>
                <w:sz w:val="20"/>
              </w:rPr>
              <w:br/>
              <w:t xml:space="preserve">o rynku pracy i służbach zatrudnienia </w:t>
            </w:r>
            <w:r w:rsidR="001879AC" w:rsidRPr="00777EC5">
              <w:rPr>
                <w:sz w:val="20"/>
              </w:rPr>
              <w:t>oraz rozporządzenia do Ustawa</w:t>
            </w:r>
          </w:p>
          <w:p w:rsidR="001879AC" w:rsidRDefault="001879AC" w:rsidP="00777EC5">
            <w:pPr>
              <w:numPr>
                <w:ilvl w:val="0"/>
                <w:numId w:val="25"/>
              </w:numPr>
              <w:autoSpaceDN w:val="0"/>
              <w:spacing w:line="240" w:lineRule="auto"/>
              <w:rPr>
                <w:sz w:val="20"/>
              </w:rPr>
            </w:pPr>
            <w:r>
              <w:rPr>
                <w:sz w:val="20"/>
              </w:rPr>
              <w:t>Ustawa z dnia 23 kwietnia 1964r. – Kodeks cywilny</w:t>
            </w:r>
          </w:p>
          <w:p w:rsidR="001879AC" w:rsidRDefault="001879AC" w:rsidP="00777EC5">
            <w:pPr>
              <w:numPr>
                <w:ilvl w:val="0"/>
                <w:numId w:val="25"/>
              </w:numPr>
              <w:autoSpaceDN w:val="0"/>
              <w:spacing w:line="240" w:lineRule="auto"/>
              <w:rPr>
                <w:sz w:val="20"/>
              </w:rPr>
            </w:pPr>
            <w:r>
              <w:rPr>
                <w:sz w:val="20"/>
              </w:rPr>
              <w:t>Zgoda osoby, której dane dotyczą</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rsidR="001879AC" w:rsidRDefault="001879AC" w:rsidP="00A11FFC">
            <w:pPr>
              <w:rPr>
                <w:sz w:val="20"/>
              </w:rPr>
            </w:pPr>
            <w:r>
              <w:rPr>
                <w:sz w:val="20"/>
              </w:rPr>
              <w:t> </w:t>
            </w:r>
          </w:p>
          <w:p w:rsidR="001879AC" w:rsidRDefault="001879AC" w:rsidP="00A11FFC">
            <w:pPr>
              <w:rPr>
                <w:sz w:val="20"/>
              </w:rPr>
            </w:pPr>
            <w:r>
              <w:rPr>
                <w:sz w:val="20"/>
              </w:rPr>
              <w:t> </w:t>
            </w:r>
          </w:p>
          <w:p w:rsidR="001879AC" w:rsidRDefault="001879AC" w:rsidP="00A11FFC">
            <w:pPr>
              <w:rPr>
                <w:sz w:val="20"/>
              </w:rPr>
            </w:pPr>
            <w:r>
              <w:rPr>
                <w:sz w:val="20"/>
              </w:rPr>
              <w:t>10 lat</w:t>
            </w:r>
          </w:p>
        </w:tc>
      </w:tr>
      <w:tr w:rsidR="001879AC" w:rsidTr="00DC230B">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A11FFC">
            <w:pPr>
              <w:rPr>
                <w:sz w:val="20"/>
              </w:rPr>
            </w:pPr>
            <w:r>
              <w:rPr>
                <w:sz w:val="20"/>
              </w:rPr>
              <w:t xml:space="preserve">Realizacja zadań ustawowych </w:t>
            </w:r>
            <w:r>
              <w:rPr>
                <w:sz w:val="20"/>
              </w:rPr>
              <w:br/>
              <w:t>w zakresie funkcjonowania Powiatowej Rady Rynku Pracy jako organu opiniodawczo – doradczego Starosty</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777EC5" w:rsidRDefault="00777EC5" w:rsidP="00777EC5">
            <w:pPr>
              <w:numPr>
                <w:ilvl w:val="0"/>
                <w:numId w:val="26"/>
              </w:numPr>
              <w:autoSpaceDN w:val="0"/>
              <w:spacing w:line="240" w:lineRule="auto"/>
              <w:rPr>
                <w:sz w:val="20"/>
              </w:rPr>
            </w:pPr>
            <w:r>
              <w:rPr>
                <w:sz w:val="20"/>
              </w:rPr>
              <w:t xml:space="preserve">Ustawa z dnia 20 marca 2025r. </w:t>
            </w:r>
            <w:r>
              <w:rPr>
                <w:sz w:val="20"/>
              </w:rPr>
              <w:br/>
              <w:t>o rynku pracy i służbach zatrudnienia</w:t>
            </w:r>
          </w:p>
          <w:p w:rsidR="001879AC" w:rsidRDefault="001879AC" w:rsidP="00777EC5">
            <w:pPr>
              <w:numPr>
                <w:ilvl w:val="0"/>
                <w:numId w:val="26"/>
              </w:numPr>
              <w:autoSpaceDN w:val="0"/>
              <w:spacing w:line="240" w:lineRule="auto"/>
              <w:rPr>
                <w:sz w:val="20"/>
              </w:rPr>
            </w:pPr>
            <w:r>
              <w:rPr>
                <w:sz w:val="20"/>
              </w:rPr>
              <w:t>Zgoda osoby, której dane dotyczą</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rsidR="001879AC" w:rsidRDefault="001879AC" w:rsidP="00A11FFC">
            <w:pPr>
              <w:rPr>
                <w:sz w:val="20"/>
              </w:rPr>
            </w:pPr>
            <w:r>
              <w:rPr>
                <w:sz w:val="20"/>
              </w:rPr>
              <w:t> </w:t>
            </w:r>
          </w:p>
          <w:p w:rsidR="001879AC" w:rsidRDefault="001879AC" w:rsidP="00A11FFC">
            <w:pPr>
              <w:rPr>
                <w:sz w:val="20"/>
              </w:rPr>
            </w:pPr>
            <w:r>
              <w:rPr>
                <w:sz w:val="20"/>
              </w:rPr>
              <w:t>Zgodnie z Jednolitym Rzeczowym Wykazem Akt</w:t>
            </w:r>
          </w:p>
        </w:tc>
      </w:tr>
    </w:tbl>
    <w:p w:rsidR="001879AC" w:rsidRDefault="001879AC" w:rsidP="001879AC"/>
    <w:p w:rsidR="001879AC" w:rsidRDefault="001879AC" w:rsidP="006A3136">
      <w:pPr>
        <w:numPr>
          <w:ilvl w:val="0"/>
          <w:numId w:val="27"/>
        </w:numPr>
        <w:autoSpaceDN w:val="0"/>
        <w:spacing w:after="0" w:line="240" w:lineRule="auto"/>
        <w:jc w:val="both"/>
        <w:rPr>
          <w:sz w:val="20"/>
        </w:rPr>
      </w:pPr>
      <w:r>
        <w:rPr>
          <w:sz w:val="20"/>
        </w:rPr>
        <w:t>Mają Państwo prawo wniesienia skargi do organu nadzorczego tj. Prezesa Urzędu Ochrony Danych Osobowych, gdy uznają Państwo, iż przetwarzanie danych osobowych Państwa dotyczących narusza przepisy prawa.</w:t>
      </w:r>
    </w:p>
    <w:p w:rsidR="001879AC" w:rsidRDefault="001879AC" w:rsidP="006A3136">
      <w:pPr>
        <w:numPr>
          <w:ilvl w:val="0"/>
          <w:numId w:val="27"/>
        </w:numPr>
        <w:autoSpaceDN w:val="0"/>
        <w:spacing w:after="0" w:line="240" w:lineRule="auto"/>
        <w:jc w:val="both"/>
        <w:rPr>
          <w:sz w:val="20"/>
        </w:rPr>
      </w:pPr>
      <w:r>
        <w:rPr>
          <w:sz w:val="20"/>
        </w:rPr>
        <w:t xml:space="preserve">Podanie przez Państwa danych osobowych jest dobrowolne, ale konieczne dla celów przedstawionych </w:t>
      </w:r>
      <w:r>
        <w:rPr>
          <w:sz w:val="20"/>
        </w:rPr>
        <w:br/>
        <w:t>w tabeli za wyjątkiem celów wynikających z przepisów prawa, gdzie podanie danych jest obowiązkowe. Niepodanie danych osobowych będzie skutkowało nie zrealizowaniem celu, dla którego miały być przetwarzane.</w:t>
      </w:r>
    </w:p>
    <w:p w:rsidR="004029C4" w:rsidRDefault="004029C4" w:rsidP="004029C4">
      <w:pPr>
        <w:numPr>
          <w:ilvl w:val="0"/>
          <w:numId w:val="27"/>
        </w:numPr>
        <w:autoSpaceDN w:val="0"/>
        <w:spacing w:after="0" w:line="240" w:lineRule="auto"/>
        <w:jc w:val="both"/>
        <w:rPr>
          <w:sz w:val="20"/>
        </w:rPr>
      </w:pPr>
      <w:r>
        <w:rPr>
          <w:sz w:val="20"/>
        </w:rPr>
        <w:t>Państwa dane</w:t>
      </w:r>
      <w:r w:rsidR="00111827">
        <w:rPr>
          <w:sz w:val="20"/>
        </w:rPr>
        <w:t xml:space="preserve"> nie będą podlegać zautomatyzowanemu podejmowaniu decyzji o udzieleniu pomocy, na podstawie ustawy o rynku pracy i służbach zatrudnienia, m.in. pośrednictwa pracy, poradnictwa zawodowego, finansowania i dotowania różnego rodzaju działań na rzecz pomocy pracodawcom  </w:t>
      </w:r>
      <w:r>
        <w:rPr>
          <w:sz w:val="20"/>
        </w:rPr>
        <w:t>.</w:t>
      </w:r>
    </w:p>
    <w:p w:rsidR="001879AC" w:rsidRDefault="001879AC" w:rsidP="006A3136">
      <w:pPr>
        <w:numPr>
          <w:ilvl w:val="0"/>
          <w:numId w:val="27"/>
        </w:numPr>
        <w:autoSpaceDN w:val="0"/>
        <w:spacing w:after="0" w:line="240" w:lineRule="auto"/>
        <w:jc w:val="both"/>
        <w:rPr>
          <w:sz w:val="20"/>
        </w:rPr>
      </w:pPr>
      <w:r>
        <w:rPr>
          <w:sz w:val="20"/>
        </w:rPr>
        <w:t>Państwa dane nie będą przekazywane odbiorcom danych ani nie będą przekazywane do państwa trzeciego lub organizacji międzynarodowej z wyłączeniem sytuacji wynikających z przepisów prawa.</w:t>
      </w:r>
    </w:p>
    <w:p w:rsidR="001879AC" w:rsidRDefault="001879AC" w:rsidP="006A3136">
      <w:pPr>
        <w:numPr>
          <w:ilvl w:val="0"/>
          <w:numId w:val="27"/>
        </w:numPr>
        <w:autoSpaceDN w:val="0"/>
        <w:spacing w:after="0" w:line="240" w:lineRule="auto"/>
        <w:jc w:val="both"/>
        <w:rPr>
          <w:sz w:val="20"/>
        </w:rPr>
      </w:pPr>
      <w:r>
        <w:rPr>
          <w:sz w:val="20"/>
        </w:rPr>
        <w:t>W zakresie przetwarzania danych osobowych posiadają Państwo następujące prawa:</w:t>
      </w:r>
    </w:p>
    <w:p w:rsidR="001879AC" w:rsidRDefault="001879AC" w:rsidP="006A3136">
      <w:pPr>
        <w:numPr>
          <w:ilvl w:val="0"/>
          <w:numId w:val="28"/>
        </w:numPr>
        <w:autoSpaceDN w:val="0"/>
        <w:spacing w:after="0" w:line="240" w:lineRule="auto"/>
        <w:jc w:val="both"/>
      </w:pPr>
      <w:r>
        <w:rPr>
          <w:b/>
          <w:bCs/>
          <w:sz w:val="20"/>
        </w:rPr>
        <w:t>dostępu do treści swoich danych</w:t>
      </w:r>
      <w:r>
        <w:rPr>
          <w:sz w:val="20"/>
        </w:rPr>
        <w:t xml:space="preserve"> – korzystając z tego prawa mają Państwo możliwość pozyskania informacji, jakie dane, w jaki sposób i w jakim celu są przetwarzane,</w:t>
      </w:r>
    </w:p>
    <w:p w:rsidR="001879AC" w:rsidRDefault="001879AC" w:rsidP="006A3136">
      <w:pPr>
        <w:numPr>
          <w:ilvl w:val="0"/>
          <w:numId w:val="28"/>
        </w:numPr>
        <w:autoSpaceDN w:val="0"/>
        <w:spacing w:after="0" w:line="240" w:lineRule="auto"/>
        <w:jc w:val="both"/>
      </w:pPr>
      <w:r>
        <w:rPr>
          <w:b/>
          <w:bCs/>
          <w:sz w:val="20"/>
        </w:rPr>
        <w:t>prawo ich sprostowania</w:t>
      </w:r>
      <w:r>
        <w:rPr>
          <w:sz w:val="20"/>
        </w:rPr>
        <w:t xml:space="preserve"> – korzystając z tego prawa mogą Państwo zgłosić do nas konieczność poprawienia niepoprawnych danych lub uzupełnienia danych wynikających z błędu przy zbieraniu, czy przetwarzaniu danych,</w:t>
      </w:r>
    </w:p>
    <w:p w:rsidR="001879AC" w:rsidRDefault="001879AC" w:rsidP="006A3136">
      <w:pPr>
        <w:numPr>
          <w:ilvl w:val="0"/>
          <w:numId w:val="28"/>
        </w:numPr>
        <w:autoSpaceDN w:val="0"/>
        <w:spacing w:after="0" w:line="240" w:lineRule="auto"/>
        <w:jc w:val="both"/>
      </w:pPr>
      <w:r>
        <w:rPr>
          <w:b/>
          <w:bCs/>
          <w:sz w:val="20"/>
        </w:rPr>
        <w:t>prawo do usunięcia</w:t>
      </w:r>
      <w:r>
        <w:rPr>
          <w:sz w:val="20"/>
        </w:rPr>
        <w:t xml:space="preserve"> - korzystając z tego prawa mogą Państwo złożyć wniosek o usunięcie danych. </w:t>
      </w:r>
      <w:r>
        <w:rPr>
          <w:sz w:val="20"/>
        </w:rPr>
        <w:br/>
        <w:t>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1879AC" w:rsidRDefault="001879AC" w:rsidP="006A3136">
      <w:pPr>
        <w:numPr>
          <w:ilvl w:val="0"/>
          <w:numId w:val="28"/>
        </w:numPr>
        <w:autoSpaceDN w:val="0"/>
        <w:spacing w:after="0" w:line="240" w:lineRule="auto"/>
        <w:jc w:val="both"/>
      </w:pPr>
      <w:r>
        <w:rPr>
          <w:b/>
          <w:bCs/>
          <w:sz w:val="20"/>
        </w:rPr>
        <w:t>prawo do ograniczenia przetwarzania</w:t>
      </w:r>
      <w:r>
        <w:rPr>
          <w:sz w:val="20"/>
        </w:rPr>
        <w:t xml:space="preserve"> - korzystając z tego prawa mogą Państwo złożyć wniosek</w:t>
      </w:r>
      <w:r>
        <w:rPr>
          <w:sz w:val="20"/>
        </w:rPr>
        <w:br/>
        <w:t>o ograniczenie przetwarzania danych, w razie kwestionowania prawidłowość przetwarzanych danych.</w:t>
      </w:r>
      <w:r>
        <w:rPr>
          <w:sz w:val="20"/>
        </w:rPr>
        <w:br/>
        <w:t>W przypadku zasadności wniosku możemy dane jedynie przechowywać. Odblokowanie przetwarzania może odbyć się po ustaniu przesłanek uzasadniających ograniczenie przetwarzania.</w:t>
      </w:r>
    </w:p>
    <w:p w:rsidR="001879AC" w:rsidRDefault="001879AC" w:rsidP="006A3136">
      <w:pPr>
        <w:numPr>
          <w:ilvl w:val="0"/>
          <w:numId w:val="28"/>
        </w:numPr>
        <w:autoSpaceDN w:val="0"/>
        <w:spacing w:after="0" w:line="240" w:lineRule="auto"/>
        <w:jc w:val="both"/>
      </w:pPr>
      <w:r>
        <w:rPr>
          <w:b/>
          <w:bCs/>
          <w:sz w:val="20"/>
        </w:rPr>
        <w:t>prawo do przenoszenia danych</w:t>
      </w:r>
      <w:r>
        <w:rPr>
          <w:sz w:val="20"/>
        </w:rPr>
        <w:t xml:space="preserve"> – ma zastosowanie jedynie w przypadkach jeżeli dane są przetwarzane na podstawie zgody i w sposób zautomatyzowany.</w:t>
      </w:r>
    </w:p>
    <w:p w:rsidR="001879AC" w:rsidRDefault="001879AC" w:rsidP="006A3136">
      <w:pPr>
        <w:numPr>
          <w:ilvl w:val="0"/>
          <w:numId w:val="28"/>
        </w:numPr>
        <w:autoSpaceDN w:val="0"/>
        <w:spacing w:after="0" w:line="240" w:lineRule="auto"/>
        <w:jc w:val="both"/>
      </w:pPr>
      <w:r>
        <w:rPr>
          <w:b/>
          <w:bCs/>
          <w:sz w:val="20"/>
        </w:rPr>
        <w:t>prawo wniesienia sprzeciwu</w:t>
      </w:r>
      <w:r>
        <w:rPr>
          <w:sz w:val="20"/>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w:t>
      </w:r>
      <w:r>
        <w:rPr>
          <w:sz w:val="20"/>
        </w:rPr>
        <w:br/>
        <w:t>i wolności lub podstawy do ustalenia, dochodzenia lub obrony roszczeń.</w:t>
      </w:r>
    </w:p>
    <w:p w:rsidR="001879AC" w:rsidRDefault="001879AC" w:rsidP="006A3136">
      <w:pPr>
        <w:numPr>
          <w:ilvl w:val="0"/>
          <w:numId w:val="28"/>
        </w:numPr>
        <w:autoSpaceDN w:val="0"/>
        <w:spacing w:after="0" w:line="240" w:lineRule="auto"/>
        <w:jc w:val="both"/>
      </w:pPr>
      <w:r>
        <w:rPr>
          <w:b/>
          <w:bCs/>
          <w:sz w:val="20"/>
        </w:rPr>
        <w:t>prawo do cofnięcia zgody na ich przetwarzanie</w:t>
      </w:r>
      <w:r>
        <w:rPr>
          <w:sz w:val="20"/>
        </w:rPr>
        <w:t xml:space="preserve"> - w dowolnym momencie bez wpływu na zgodność</w:t>
      </w:r>
      <w:r>
        <w:rPr>
          <w:sz w:val="20"/>
        </w:rPr>
        <w:br/>
        <w:t>z prawem przetwarzania, w wypadku jeżeli przetwarzania którego dokonano na podstawie zgody wyrażonej przed jej cofnięciem.</w:t>
      </w:r>
    </w:p>
    <w:p w:rsidR="006A3136" w:rsidRDefault="006A3136" w:rsidP="004F2442">
      <w:pPr>
        <w:spacing w:line="276" w:lineRule="auto"/>
        <w:ind w:left="360"/>
        <w:jc w:val="right"/>
        <w:rPr>
          <w:rFonts w:ascii="Arial Unicode MS" w:eastAsia="Arial Unicode MS" w:hAnsi="Arial Unicode MS" w:cs="Arial Unicode MS"/>
          <w:sz w:val="18"/>
          <w:szCs w:val="18"/>
        </w:rPr>
      </w:pPr>
    </w:p>
    <w:p w:rsidR="00C47B2B" w:rsidRDefault="0087015C" w:rsidP="004F2442">
      <w:pPr>
        <w:spacing w:line="276" w:lineRule="auto"/>
        <w:ind w:left="360"/>
        <w:jc w:val="right"/>
        <w:rPr>
          <w:rFonts w:ascii="Arial Unicode MS" w:eastAsia="Arial Unicode MS" w:hAnsi="Arial Unicode MS" w:cs="Arial Unicode MS"/>
          <w:sz w:val="18"/>
          <w:szCs w:val="18"/>
        </w:rPr>
      </w:pPr>
      <w:r w:rsidRPr="004F2442">
        <w:rPr>
          <w:rFonts w:ascii="Arial Unicode MS" w:eastAsia="Arial Unicode MS" w:hAnsi="Arial Unicode MS" w:cs="Arial Unicode MS"/>
          <w:sz w:val="18"/>
          <w:szCs w:val="18"/>
        </w:rPr>
        <w:t>........................................................................</w:t>
      </w:r>
    </w:p>
    <w:p w:rsidR="006A3136" w:rsidRDefault="006A3136" w:rsidP="006A3136">
      <w:pPr>
        <w:spacing w:after="0" w:line="276" w:lineRule="auto"/>
        <w:jc w:val="right"/>
        <w:rPr>
          <w:rFonts w:ascii="Arial Unicode MS" w:eastAsia="Arial Unicode MS" w:hAnsi="Arial Unicode MS" w:cs="Arial Unicode MS"/>
          <w:b/>
          <w:color w:val="000000"/>
          <w:sz w:val="20"/>
          <w:szCs w:val="20"/>
        </w:rPr>
      </w:pPr>
      <w:r w:rsidRPr="004F2442">
        <w:rPr>
          <w:rFonts w:ascii="Arial Unicode MS" w:eastAsia="Arial Unicode MS" w:hAnsi="Arial Unicode MS" w:cs="Arial Unicode MS"/>
          <w:sz w:val="18"/>
          <w:szCs w:val="18"/>
        </w:rPr>
        <w:t>data i podpis Wnioskodawcy</w:t>
      </w:r>
    </w:p>
    <w:p w:rsidR="006A3136" w:rsidRDefault="006A3136" w:rsidP="006A3136">
      <w:pPr>
        <w:spacing w:after="0" w:line="276" w:lineRule="auto"/>
        <w:jc w:val="both"/>
        <w:rPr>
          <w:rFonts w:ascii="Arial Unicode MS" w:eastAsia="Arial Unicode MS" w:hAnsi="Arial Unicode MS" w:cs="Arial Unicode MS"/>
          <w:b/>
          <w:color w:val="000000"/>
          <w:sz w:val="20"/>
          <w:szCs w:val="20"/>
        </w:rPr>
      </w:pPr>
    </w:p>
    <w:p w:rsidR="006A3136" w:rsidRDefault="006A3136" w:rsidP="006A3136">
      <w:pPr>
        <w:spacing w:after="0" w:line="276" w:lineRule="auto"/>
        <w:jc w:val="both"/>
        <w:rPr>
          <w:rFonts w:ascii="Arial Unicode MS" w:eastAsia="Arial Unicode MS" w:hAnsi="Arial Unicode MS" w:cs="Arial Unicode MS"/>
          <w:b/>
          <w:color w:val="000000"/>
          <w:sz w:val="20"/>
          <w:szCs w:val="20"/>
        </w:rPr>
      </w:pPr>
    </w:p>
    <w:p w:rsidR="00777EC5" w:rsidRDefault="00777EC5" w:rsidP="00777EC5">
      <w:pPr>
        <w:pStyle w:val="Akapitzlist"/>
        <w:tabs>
          <w:tab w:val="left" w:pos="426"/>
          <w:tab w:val="left" w:pos="4253"/>
        </w:tabs>
        <w:suppressAutoHyphens w:val="0"/>
        <w:autoSpaceDE w:val="0"/>
        <w:autoSpaceDN w:val="0"/>
        <w:spacing w:after="200" w:line="276" w:lineRule="auto"/>
        <w:ind w:left="0"/>
        <w:jc w:val="both"/>
        <w:rPr>
          <w:rFonts w:ascii="Calibri Light" w:hAnsi="Calibri Light" w:cs="Calibri Light"/>
          <w:b/>
        </w:rPr>
      </w:pPr>
      <w:r>
        <w:rPr>
          <w:rFonts w:ascii="Arial Unicode MS" w:eastAsia="Arial Unicode MS" w:hAnsi="Arial Unicode MS" w:cs="Arial Unicode MS"/>
          <w:color w:val="000000"/>
        </w:rPr>
        <w:t xml:space="preserve">    </w:t>
      </w:r>
      <w:r>
        <w:rPr>
          <w:rFonts w:ascii="Calibri Light" w:hAnsi="Calibri Light" w:cs="Calibri Light"/>
          <w:b/>
        </w:rPr>
        <w:t>„Jestem świadomy odpowiedzialności karnej za złożenie fałszywego oświadczenia”</w:t>
      </w:r>
    </w:p>
    <w:p w:rsidR="006A3136" w:rsidRDefault="006A3136" w:rsidP="006A3136">
      <w:pPr>
        <w:spacing w:after="0" w:line="276" w:lineRule="auto"/>
        <w:jc w:val="both"/>
        <w:rPr>
          <w:rFonts w:ascii="Arial Unicode MS" w:eastAsia="Arial Unicode MS" w:hAnsi="Arial Unicode MS" w:cs="Arial Unicode MS"/>
          <w:color w:val="000000"/>
        </w:rPr>
      </w:pPr>
    </w:p>
    <w:p w:rsidR="006A3136" w:rsidRDefault="006A3136" w:rsidP="006A3136">
      <w:pPr>
        <w:spacing w:after="0" w:line="276" w:lineRule="auto"/>
        <w:jc w:val="both"/>
        <w:rPr>
          <w:rFonts w:ascii="Arial Unicode MS" w:eastAsia="Arial Unicode MS" w:hAnsi="Arial Unicode MS" w:cs="Arial Unicode MS"/>
          <w:color w:val="000000"/>
        </w:rPr>
      </w:pPr>
      <w:r w:rsidRPr="001E2185">
        <w:rPr>
          <w:rFonts w:ascii="Arial Unicode MS" w:eastAsia="Arial Unicode MS" w:hAnsi="Arial Unicode MS" w:cs="Arial Unicode MS"/>
          <w:color w:val="000000"/>
        </w:rPr>
        <w:t>Data wype</w:t>
      </w:r>
      <w:r>
        <w:rPr>
          <w:rFonts w:ascii="Arial Unicode MS" w:eastAsia="Arial Unicode MS" w:hAnsi="Arial Unicode MS" w:cs="Arial Unicode MS"/>
          <w:color w:val="000000"/>
        </w:rPr>
        <w:t>łnienia wniosku __ __.__ __.2025</w:t>
      </w:r>
      <w:r w:rsidRPr="001E2185">
        <w:rPr>
          <w:rFonts w:ascii="Arial Unicode MS" w:eastAsia="Arial Unicode MS" w:hAnsi="Arial Unicode MS" w:cs="Arial Unicode MS"/>
          <w:color w:val="000000"/>
        </w:rPr>
        <w:t xml:space="preserve">.      </w:t>
      </w:r>
    </w:p>
    <w:p w:rsidR="006A3136" w:rsidRPr="001E2185" w:rsidRDefault="006A3136" w:rsidP="006A3136">
      <w:pPr>
        <w:spacing w:after="0" w:line="276" w:lineRule="auto"/>
        <w:jc w:val="both"/>
        <w:rPr>
          <w:rFonts w:ascii="Arial Unicode MS" w:eastAsia="Arial Unicode MS" w:hAnsi="Arial Unicode MS" w:cs="Arial Unicode MS"/>
          <w:color w:val="000000"/>
        </w:rPr>
      </w:pPr>
      <w:r>
        <w:rPr>
          <w:rFonts w:ascii="Arial Unicode MS" w:eastAsia="Arial Unicode MS" w:hAnsi="Arial Unicode MS" w:cs="Arial Unicode MS"/>
          <w:color w:val="000000"/>
        </w:rPr>
        <w:t xml:space="preserve">                                                                                                                </w:t>
      </w:r>
      <w:r w:rsidRPr="001E2185">
        <w:rPr>
          <w:rFonts w:ascii="Arial Unicode MS" w:eastAsia="Arial Unicode MS" w:hAnsi="Arial Unicode MS" w:cs="Arial Unicode MS"/>
          <w:color w:val="000000"/>
        </w:rPr>
        <w:t>___________________________</w:t>
      </w:r>
    </w:p>
    <w:p w:rsidR="00C47B2B" w:rsidRPr="004F2442" w:rsidRDefault="006A3136" w:rsidP="006A3136">
      <w:pPr>
        <w:spacing w:line="276" w:lineRule="auto"/>
        <w:ind w:left="360"/>
        <w:jc w:val="right"/>
        <w:rPr>
          <w:rFonts w:ascii="Arial Unicode MS" w:eastAsia="Arial Unicode MS" w:hAnsi="Arial Unicode MS" w:cs="Arial Unicode MS"/>
        </w:rPr>
      </w:pPr>
      <w:r>
        <w:rPr>
          <w:rFonts w:ascii="Arial Unicode MS" w:eastAsia="Arial Unicode MS" w:hAnsi="Arial Unicode MS" w:cs="Arial Unicode MS"/>
          <w:color w:val="000000"/>
        </w:rPr>
        <w:t xml:space="preserve">                                                                                                      </w:t>
      </w:r>
      <w:r w:rsidRPr="001E2185">
        <w:rPr>
          <w:rFonts w:ascii="Arial Unicode MS" w:eastAsia="Arial Unicode MS" w:hAnsi="Arial Unicode MS" w:cs="Arial Unicode MS"/>
          <w:color w:val="000000"/>
        </w:rPr>
        <w:t>Podpis Wnioskodawcy</w:t>
      </w:r>
      <w:r w:rsidR="0087015C" w:rsidRPr="004F2442">
        <w:rPr>
          <w:rFonts w:ascii="Arial Unicode MS" w:eastAsia="Arial Unicode MS" w:hAnsi="Arial Unicode MS" w:cs="Arial Unicode MS"/>
          <w:sz w:val="18"/>
          <w:szCs w:val="18"/>
        </w:rPr>
        <w:t xml:space="preserve">                                                                                                                                                   </w:t>
      </w:r>
    </w:p>
    <w:p w:rsidR="00C47B2B" w:rsidRDefault="00C47B2B" w:rsidP="004F2442">
      <w:pPr>
        <w:spacing w:line="276" w:lineRule="auto"/>
        <w:jc w:val="both"/>
        <w:rPr>
          <w:rFonts w:ascii="Arial Unicode MS" w:eastAsia="Arial Unicode MS" w:hAnsi="Arial Unicode MS" w:cs="Arial Unicode MS"/>
          <w:sz w:val="24"/>
          <w:szCs w:val="24"/>
        </w:rPr>
      </w:pPr>
    </w:p>
    <w:p w:rsidR="00777EC5" w:rsidRDefault="00777EC5" w:rsidP="004F2442">
      <w:pPr>
        <w:spacing w:line="276" w:lineRule="auto"/>
        <w:jc w:val="both"/>
        <w:rPr>
          <w:rFonts w:ascii="Arial Unicode MS" w:eastAsia="Arial Unicode MS" w:hAnsi="Arial Unicode MS" w:cs="Arial Unicode MS"/>
          <w:sz w:val="24"/>
          <w:szCs w:val="24"/>
        </w:rPr>
      </w:pPr>
    </w:p>
    <w:p w:rsidR="00EA062B" w:rsidRDefault="00EA062B" w:rsidP="00EA062B">
      <w:pPr>
        <w:jc w:val="center"/>
        <w:rPr>
          <w:rFonts w:ascii="Arial Unicode MS" w:eastAsia="Arial Unicode MS" w:hAnsi="Arial Unicode MS" w:cs="Arial Unicode MS"/>
          <w:sz w:val="20"/>
          <w:szCs w:val="20"/>
        </w:rPr>
      </w:pPr>
      <w:r w:rsidRPr="00391D79">
        <w:rPr>
          <w:rFonts w:ascii="Arial Unicode MS" w:eastAsia="Arial Unicode MS" w:hAnsi="Arial Unicode MS" w:cs="Arial Unicode MS"/>
          <w:b/>
          <w:sz w:val="20"/>
          <w:szCs w:val="20"/>
        </w:rPr>
        <w:t>INFORMACJA DOTYCZĄCA NINIEJSZEJ FORMY POMOCY</w:t>
      </w:r>
    </w:p>
    <w:p w:rsidR="00664FA5" w:rsidRPr="00664FA5" w:rsidRDefault="00664FA5" w:rsidP="00664FA5">
      <w:pPr>
        <w:spacing w:line="276" w:lineRule="auto"/>
        <w:jc w:val="both"/>
        <w:rPr>
          <w:rFonts w:ascii="Arial Unicode MS" w:eastAsia="Arial Unicode MS" w:hAnsi="Arial Unicode MS" w:cs="Arial Unicode MS"/>
          <w:i/>
          <w:color w:val="000000" w:themeColor="text1"/>
          <w:sz w:val="20"/>
          <w:szCs w:val="20"/>
          <w14:textOutline w14:w="0" w14:cap="flat" w14:cmpd="sng" w14:algn="ctr">
            <w14:noFill/>
            <w14:prstDash w14:val="solid"/>
            <w14:round/>
          </w14:textOutline>
        </w:rPr>
      </w:pPr>
      <w:r w:rsidRPr="00664FA5">
        <w:rPr>
          <w:rFonts w:ascii="Arial Unicode MS" w:eastAsia="Arial Unicode MS" w:hAnsi="Arial Unicode MS" w:cs="Arial Unicode MS"/>
          <w:i/>
          <w:color w:val="000000" w:themeColor="text1"/>
          <w:sz w:val="20"/>
          <w:szCs w:val="20"/>
          <w14:textOutline w14:w="0" w14:cap="flat" w14:cmpd="sng" w14:algn="ctr">
            <w14:noFill/>
            <w14:prstDash w14:val="solid"/>
            <w14:round/>
          </w14:textOutline>
        </w:rPr>
        <w:t>Starosta może zrefundować z Funduszu Pracy koszty wyposażenia lub doposażenia stanowiska pracy dla skierowanego bezrobotnego lub skierowanego poszukującego pracy, o którym mowa w art. 147 ust. 1 pkt 3:</w:t>
      </w:r>
    </w:p>
    <w:p w:rsidR="00664FA5" w:rsidRPr="00664FA5" w:rsidRDefault="00664FA5" w:rsidP="00664FA5">
      <w:pPr>
        <w:spacing w:line="276" w:lineRule="auto"/>
        <w:jc w:val="both"/>
        <w:rPr>
          <w:rFonts w:ascii="Arial Unicode MS" w:eastAsia="Arial Unicode MS" w:hAnsi="Arial Unicode MS" w:cs="Arial Unicode MS"/>
          <w:i/>
          <w:color w:val="000000" w:themeColor="text1"/>
          <w:sz w:val="20"/>
          <w:szCs w:val="20"/>
          <w14:textOutline w14:w="0" w14:cap="flat" w14:cmpd="sng" w14:algn="ctr">
            <w14:noFill/>
            <w14:prstDash w14:val="solid"/>
            <w14:round/>
          </w14:textOutline>
        </w:rPr>
      </w:pPr>
      <w:r w:rsidRPr="00664FA5">
        <w:rPr>
          <w:rFonts w:ascii="Arial Unicode MS" w:eastAsia="Arial Unicode MS" w:hAnsi="Arial Unicode MS" w:cs="Arial Unicode MS"/>
          <w:i/>
          <w:color w:val="000000" w:themeColor="text1"/>
          <w:sz w:val="20"/>
          <w:szCs w:val="20"/>
          <w14:textOutline w14:w="0" w14:cap="flat" w14:cmpd="sng" w14:algn="ctr">
            <w14:noFill/>
            <w14:prstDash w14:val="solid"/>
            <w14:round/>
          </w14:textOutline>
        </w:rPr>
        <w:t>1) przedsiębiorcy;</w:t>
      </w:r>
    </w:p>
    <w:p w:rsidR="00664FA5" w:rsidRPr="00664FA5" w:rsidRDefault="00664FA5" w:rsidP="00664FA5">
      <w:pPr>
        <w:spacing w:line="276" w:lineRule="auto"/>
        <w:jc w:val="both"/>
        <w:rPr>
          <w:rFonts w:ascii="Arial Unicode MS" w:eastAsia="Arial Unicode MS" w:hAnsi="Arial Unicode MS" w:cs="Arial Unicode MS"/>
          <w:i/>
          <w:color w:val="000000" w:themeColor="text1"/>
          <w:sz w:val="20"/>
          <w:szCs w:val="20"/>
          <w14:textOutline w14:w="0" w14:cap="flat" w14:cmpd="sng" w14:algn="ctr">
            <w14:noFill/>
            <w14:prstDash w14:val="solid"/>
            <w14:round/>
          </w14:textOutline>
        </w:rPr>
      </w:pPr>
      <w:r w:rsidRPr="00664FA5">
        <w:rPr>
          <w:rFonts w:ascii="Arial Unicode MS" w:eastAsia="Arial Unicode MS" w:hAnsi="Arial Unicode MS" w:cs="Arial Unicode MS"/>
          <w:i/>
          <w:color w:val="000000" w:themeColor="text1"/>
          <w:sz w:val="20"/>
          <w:szCs w:val="20"/>
          <w14:textOutline w14:w="0" w14:cap="flat" w14:cmpd="sng" w14:algn="ctr">
            <w14:noFill/>
            <w14:prstDash w14:val="solid"/>
            <w14:round/>
          </w14:textOutline>
        </w:rPr>
        <w:t>2) niepublicznemu przedszkolu lub niepublicznej innej formie wychowania przedszkolnego, niepublicznej szkole, o których mowa w ustawie z dnia 14 grudnia 2016 r. - Prawo oświatowe;</w:t>
      </w:r>
    </w:p>
    <w:p w:rsidR="00EA062B" w:rsidRDefault="00664FA5" w:rsidP="00664FA5">
      <w:pPr>
        <w:spacing w:line="276" w:lineRule="auto"/>
        <w:jc w:val="both"/>
        <w:rPr>
          <w:rFonts w:ascii="Arial Unicode MS" w:eastAsia="Arial Unicode MS" w:hAnsi="Arial Unicode MS" w:cs="Arial Unicode MS"/>
          <w:i/>
          <w:color w:val="000000" w:themeColor="text1"/>
          <w:sz w:val="20"/>
          <w:szCs w:val="20"/>
          <w14:textOutline w14:w="0" w14:cap="flat" w14:cmpd="sng" w14:algn="ctr">
            <w14:noFill/>
            <w14:prstDash w14:val="solid"/>
            <w14:round/>
          </w14:textOutline>
        </w:rPr>
      </w:pPr>
      <w:r w:rsidRPr="00664FA5">
        <w:rPr>
          <w:rFonts w:ascii="Arial Unicode MS" w:eastAsia="Arial Unicode MS" w:hAnsi="Arial Unicode MS" w:cs="Arial Unicode MS"/>
          <w:i/>
          <w:color w:val="000000" w:themeColor="text1"/>
          <w:sz w:val="20"/>
          <w:szCs w:val="20"/>
          <w14:textOutline w14:w="0" w14:cap="flat" w14:cmpd="sng" w14:algn="ctr">
            <w14:noFill/>
            <w14:prstDash w14:val="solid"/>
            <w14:round/>
          </w14:textOutline>
        </w:rPr>
        <w:t>3) osobie fizycznej, osobie prawnej lub jednostce organizacyjnej nieposiadającej osobowości prawnej, zamieszkującej lub mającej siedzibę na terytorium Rzeczypospolitej Polskiej, będącej posiadaczem gospodarstwa rolnego w rozumieniu ustawy z dnia 15 listopada 1984 r. o podatku rolnym (Dz. U. z 2024 r. poz. 1176, 1635 i 1757) lub prowadzącej dział specjalny produkcji rolnej, o którym mowa w ustawie z dnia 26 lipca 1991 r. o podatku dochodowym od osób fizycznych lub w ustawie z dnia 15 lutego 1992 r. o podatku dochodowym od osób prawnych (Dz. U. z 2025 r. poz. 278, 340 i 620), zw</w:t>
      </w:r>
      <w:r w:rsidR="007B71C5">
        <w:rPr>
          <w:rFonts w:ascii="Arial Unicode MS" w:eastAsia="Arial Unicode MS" w:hAnsi="Arial Unicode MS" w:cs="Arial Unicode MS"/>
          <w:i/>
          <w:color w:val="000000" w:themeColor="text1"/>
          <w:sz w:val="20"/>
          <w:szCs w:val="20"/>
          <w14:textOutline w14:w="0" w14:cap="flat" w14:cmpd="sng" w14:algn="ctr">
            <w14:noFill/>
            <w14:prstDash w14:val="solid"/>
            <w14:round/>
          </w14:textOutline>
        </w:rPr>
        <w:t>anej dalej "producentem rolnym" oraz wymienione w § 2 Regulaminu</w:t>
      </w:r>
    </w:p>
    <w:p w:rsidR="00664FA5" w:rsidRPr="00664FA5" w:rsidRDefault="00664FA5" w:rsidP="00664FA5">
      <w:pPr>
        <w:spacing w:line="276" w:lineRule="auto"/>
        <w:jc w:val="both"/>
        <w:rPr>
          <w:rFonts w:ascii="Arial Unicode MS" w:eastAsia="Arial Unicode MS" w:hAnsi="Arial Unicode MS" w:cs="Arial Unicode MS"/>
          <w:i/>
          <w:color w:val="000000" w:themeColor="text1"/>
          <w:sz w:val="20"/>
          <w:szCs w:val="20"/>
          <w14:textOutline w14:w="0" w14:cap="flat" w14:cmpd="sng" w14:algn="ctr">
            <w14:noFill/>
            <w14:prstDash w14:val="solid"/>
            <w14:round/>
          </w14:textOutline>
        </w:rPr>
      </w:pPr>
      <w:r w:rsidRPr="00664FA5">
        <w:rPr>
          <w:rFonts w:ascii="Arial Unicode MS" w:eastAsia="Arial Unicode MS" w:hAnsi="Arial Unicode MS" w:cs="Arial Unicode MS"/>
          <w:i/>
          <w:color w:val="000000" w:themeColor="text1"/>
          <w:sz w:val="20"/>
          <w:szCs w:val="20"/>
          <w14:textOutline w14:w="0" w14:cap="flat" w14:cmpd="sng" w14:algn="ctr">
            <w14:noFill/>
            <w14:prstDash w14:val="solid"/>
            <w14:round/>
          </w14:textOutline>
        </w:rPr>
        <w:t>Wysokość refundacji kosztów wyposażenia lub doposażenia stanowiska pracy jest określona w umowie i stanowi:</w:t>
      </w:r>
    </w:p>
    <w:p w:rsidR="00664FA5" w:rsidRPr="00664FA5" w:rsidRDefault="00664FA5" w:rsidP="00664FA5">
      <w:pPr>
        <w:spacing w:after="0" w:line="276" w:lineRule="auto"/>
        <w:jc w:val="both"/>
        <w:rPr>
          <w:rFonts w:ascii="Arial Unicode MS" w:eastAsia="Arial Unicode MS" w:hAnsi="Arial Unicode MS" w:cs="Arial Unicode MS"/>
          <w:i/>
          <w:color w:val="000000" w:themeColor="text1"/>
          <w:sz w:val="20"/>
          <w:szCs w:val="20"/>
          <w14:textOutline w14:w="0" w14:cap="flat" w14:cmpd="sng" w14:algn="ctr">
            <w14:noFill/>
            <w14:prstDash w14:val="solid"/>
            <w14:round/>
          </w14:textOutline>
        </w:rPr>
      </w:pPr>
      <w:r w:rsidRPr="00664FA5">
        <w:rPr>
          <w:rFonts w:ascii="Arial Unicode MS" w:eastAsia="Arial Unicode MS" w:hAnsi="Arial Unicode MS" w:cs="Arial Unicode MS"/>
          <w:i/>
          <w:color w:val="000000" w:themeColor="text1"/>
          <w:sz w:val="20"/>
          <w:szCs w:val="20"/>
          <w14:textOutline w14:w="0" w14:cap="flat" w14:cmpd="sng" w14:algn="ctr">
            <w14:noFill/>
            <w14:prstDash w14:val="solid"/>
            <w14:round/>
          </w14:textOutline>
        </w:rPr>
        <w:t>1) nie więcej niż 4-krotność przeciętnego wynagrodzenia albo</w:t>
      </w:r>
    </w:p>
    <w:p w:rsidR="00664FA5" w:rsidRPr="00664FA5" w:rsidRDefault="00664FA5" w:rsidP="00664FA5">
      <w:pPr>
        <w:spacing w:after="0" w:line="276" w:lineRule="auto"/>
        <w:jc w:val="both"/>
        <w:rPr>
          <w:rFonts w:ascii="Arial Unicode MS" w:eastAsia="Arial Unicode MS" w:hAnsi="Arial Unicode MS" w:cs="Arial Unicode MS"/>
          <w:i/>
          <w:color w:val="000000" w:themeColor="text1"/>
          <w:sz w:val="20"/>
          <w:szCs w:val="20"/>
          <w14:textOutline w14:w="0" w14:cap="flat" w14:cmpd="sng" w14:algn="ctr">
            <w14:noFill/>
            <w14:prstDash w14:val="solid"/>
            <w14:round/>
          </w14:textOutline>
        </w:rPr>
      </w:pPr>
      <w:r w:rsidRPr="00664FA5">
        <w:rPr>
          <w:rFonts w:ascii="Arial Unicode MS" w:eastAsia="Arial Unicode MS" w:hAnsi="Arial Unicode MS" w:cs="Arial Unicode MS"/>
          <w:i/>
          <w:color w:val="000000" w:themeColor="text1"/>
          <w:sz w:val="20"/>
          <w:szCs w:val="20"/>
          <w14:textOutline w14:w="0" w14:cap="flat" w14:cmpd="sng" w14:algn="ctr">
            <w14:noFill/>
            <w14:prstDash w14:val="solid"/>
            <w14:round/>
          </w14:textOutline>
        </w:rPr>
        <w:t>2) więcej niż 4-krotność, jednak nie więcej niż 6-krotność przeciętnego wynagrodzenia.</w:t>
      </w:r>
    </w:p>
    <w:p w:rsidR="00664FA5" w:rsidRDefault="00664FA5" w:rsidP="00664FA5">
      <w:pPr>
        <w:spacing w:line="276" w:lineRule="auto"/>
        <w:jc w:val="both"/>
        <w:rPr>
          <w:rFonts w:ascii="Arial Unicode MS" w:eastAsia="Arial Unicode MS" w:hAnsi="Arial Unicode MS" w:cs="Arial Unicode MS"/>
          <w:i/>
          <w:color w:val="000000" w:themeColor="text1"/>
          <w:sz w:val="20"/>
          <w:szCs w:val="20"/>
          <w14:textOutline w14:w="0" w14:cap="flat" w14:cmpd="sng" w14:algn="ctr">
            <w14:noFill/>
            <w14:prstDash w14:val="solid"/>
            <w14:round/>
          </w14:textOutline>
        </w:rPr>
      </w:pPr>
      <w:r w:rsidRPr="00664FA5">
        <w:rPr>
          <w:rFonts w:ascii="Arial Unicode MS" w:eastAsia="Arial Unicode MS" w:hAnsi="Arial Unicode MS" w:cs="Arial Unicode MS"/>
          <w:i/>
          <w:color w:val="000000" w:themeColor="text1"/>
          <w:sz w:val="20"/>
          <w:szCs w:val="20"/>
          <w14:textOutline w14:w="0" w14:cap="flat" w14:cmpd="sng" w14:algn="ctr">
            <w14:noFill/>
            <w14:prstDash w14:val="solid"/>
            <w14:round/>
          </w14:textOutline>
        </w:rPr>
        <w:t>Przeciętne wynag</w:t>
      </w:r>
      <w:r>
        <w:rPr>
          <w:rFonts w:ascii="Arial Unicode MS" w:eastAsia="Arial Unicode MS" w:hAnsi="Arial Unicode MS" w:cs="Arial Unicode MS"/>
          <w:i/>
          <w:color w:val="000000" w:themeColor="text1"/>
          <w:sz w:val="20"/>
          <w:szCs w:val="20"/>
          <w14:textOutline w14:w="0" w14:cap="flat" w14:cmpd="sng" w14:algn="ctr">
            <w14:noFill/>
            <w14:prstDash w14:val="solid"/>
            <w14:round/>
          </w14:textOutline>
        </w:rPr>
        <w:t xml:space="preserve">rodzenie </w:t>
      </w:r>
      <w:r w:rsidRPr="00664FA5">
        <w:rPr>
          <w:rFonts w:ascii="Arial Unicode MS" w:eastAsia="Arial Unicode MS" w:hAnsi="Arial Unicode MS" w:cs="Arial Unicode MS"/>
          <w:i/>
          <w:color w:val="000000" w:themeColor="text1"/>
          <w:sz w:val="20"/>
          <w:szCs w:val="20"/>
          <w14:textOutline w14:w="0" w14:cap="flat" w14:cmpd="sng" w14:algn="ctr">
            <w14:noFill/>
            <w14:prstDash w14:val="solid"/>
            <w14:round/>
          </w14:textOutline>
        </w:rPr>
        <w:t>jest przyjmowane w wysokości obowiązującej w dniu zawarcia umowy.</w:t>
      </w:r>
    </w:p>
    <w:p w:rsidR="00664FA5" w:rsidRDefault="00664FA5" w:rsidP="00664FA5">
      <w:pPr>
        <w:spacing w:line="276" w:lineRule="auto"/>
        <w:jc w:val="both"/>
        <w:rPr>
          <w:rFonts w:ascii="Arial Unicode MS" w:eastAsia="Arial Unicode MS" w:hAnsi="Arial Unicode MS" w:cs="Arial Unicode MS"/>
          <w:i/>
          <w:color w:val="000000" w:themeColor="text1"/>
          <w:sz w:val="20"/>
          <w:szCs w:val="20"/>
          <w14:textOutline w14:w="0" w14:cap="flat" w14:cmpd="sng" w14:algn="ctr">
            <w14:noFill/>
            <w14:prstDash w14:val="solid"/>
            <w14:round/>
          </w14:textOutline>
        </w:rPr>
      </w:pPr>
      <w:r w:rsidRPr="00664FA5">
        <w:rPr>
          <w:rFonts w:ascii="Arial Unicode MS" w:eastAsia="Arial Unicode MS" w:hAnsi="Arial Unicode MS" w:cs="Arial Unicode MS"/>
          <w:i/>
          <w:color w:val="000000" w:themeColor="text1"/>
          <w:sz w:val="20"/>
          <w:szCs w:val="20"/>
          <w14:textOutline w14:w="0" w14:cap="flat" w14:cmpd="sng" w14:algn="ctr">
            <w14:noFill/>
            <w14:prstDash w14:val="solid"/>
            <w14:round/>
          </w14:textOutline>
        </w:rPr>
        <w:t>Podstawą refundacji kosztów wyposażenia lub doposażenia stanowiska pracy jest umowa zawarta przez starostę z przedsiębiorcą, w tym żłobkiem lub klubem dziecięcym lub podmiotem świadczącym usługi rehabilitacyjne, przedsiębiorstwem społecznym, niepublicznym przedszkolem lub niepubliczną inną formą wychowania przedszkolnego, niepubliczną szkołą lub producentem rolnym.</w:t>
      </w:r>
    </w:p>
    <w:p w:rsidR="00664FA5" w:rsidRPr="00664FA5" w:rsidRDefault="00664FA5" w:rsidP="00664FA5">
      <w:pPr>
        <w:spacing w:line="276" w:lineRule="auto"/>
        <w:jc w:val="both"/>
        <w:rPr>
          <w:rFonts w:ascii="Arial Unicode MS" w:eastAsia="Arial Unicode MS" w:hAnsi="Arial Unicode MS" w:cs="Arial Unicode MS"/>
          <w:i/>
          <w:color w:val="000000" w:themeColor="text1"/>
          <w:sz w:val="20"/>
          <w:szCs w:val="20"/>
          <w14:textOutline w14:w="0" w14:cap="flat" w14:cmpd="sng" w14:algn="ctr">
            <w14:noFill/>
            <w14:prstDash w14:val="solid"/>
            <w14:round/>
          </w14:textOutline>
        </w:rPr>
      </w:pPr>
      <w:r w:rsidRPr="00664FA5">
        <w:rPr>
          <w:rFonts w:ascii="Arial Unicode MS" w:eastAsia="Arial Unicode MS" w:hAnsi="Arial Unicode MS" w:cs="Arial Unicode MS"/>
          <w:i/>
          <w:color w:val="000000" w:themeColor="text1"/>
          <w:sz w:val="20"/>
          <w:szCs w:val="20"/>
          <w14:textOutline w14:w="0" w14:cap="flat" w14:cmpd="sng" w14:algn="ctr">
            <w14:noFill/>
            <w14:prstDash w14:val="solid"/>
            <w14:round/>
          </w14:textOutline>
        </w:rPr>
        <w:t>Do obowiązków podmiotu, który zawarł umowę o refundację kosztów wyposażenia lub doposażenia stanowiska pracy, należy:</w:t>
      </w:r>
    </w:p>
    <w:p w:rsidR="00664FA5" w:rsidRPr="00664FA5" w:rsidRDefault="00664FA5" w:rsidP="00664FA5">
      <w:pPr>
        <w:spacing w:after="0" w:line="276" w:lineRule="auto"/>
        <w:jc w:val="both"/>
        <w:rPr>
          <w:rFonts w:ascii="Arial Unicode MS" w:eastAsia="Arial Unicode MS" w:hAnsi="Arial Unicode MS" w:cs="Arial Unicode MS"/>
          <w:i/>
          <w:color w:val="000000" w:themeColor="text1"/>
          <w:sz w:val="20"/>
          <w:szCs w:val="20"/>
          <w14:textOutline w14:w="0" w14:cap="flat" w14:cmpd="sng" w14:algn="ctr">
            <w14:noFill/>
            <w14:prstDash w14:val="solid"/>
            <w14:round/>
          </w14:textOutline>
        </w:rPr>
      </w:pPr>
      <w:r w:rsidRPr="00664FA5">
        <w:rPr>
          <w:rFonts w:ascii="Arial Unicode MS" w:eastAsia="Arial Unicode MS" w:hAnsi="Arial Unicode MS" w:cs="Arial Unicode MS"/>
          <w:i/>
          <w:color w:val="000000" w:themeColor="text1"/>
          <w:sz w:val="20"/>
          <w:szCs w:val="20"/>
          <w14:textOutline w14:w="0" w14:cap="flat" w14:cmpd="sng" w14:algn="ctr">
            <w14:noFill/>
            <w14:prstDash w14:val="solid"/>
            <w14:round/>
          </w14:textOutline>
        </w:rPr>
        <w:t>1) rozliczenie wydatków niezbędnych do wyposażenia lub doposażenia stanowiska pracy;</w:t>
      </w:r>
    </w:p>
    <w:p w:rsidR="00664FA5" w:rsidRPr="00664FA5" w:rsidRDefault="00664FA5" w:rsidP="00664FA5">
      <w:pPr>
        <w:spacing w:after="0" w:line="276" w:lineRule="auto"/>
        <w:jc w:val="both"/>
        <w:rPr>
          <w:rFonts w:ascii="Arial Unicode MS" w:eastAsia="Arial Unicode MS" w:hAnsi="Arial Unicode MS" w:cs="Arial Unicode MS"/>
          <w:i/>
          <w:color w:val="000000" w:themeColor="text1"/>
          <w:sz w:val="20"/>
          <w:szCs w:val="20"/>
          <w14:textOutline w14:w="0" w14:cap="flat" w14:cmpd="sng" w14:algn="ctr">
            <w14:noFill/>
            <w14:prstDash w14:val="solid"/>
            <w14:round/>
          </w14:textOutline>
        </w:rPr>
      </w:pPr>
      <w:r w:rsidRPr="00664FA5">
        <w:rPr>
          <w:rFonts w:ascii="Arial Unicode MS" w:eastAsia="Arial Unicode MS" w:hAnsi="Arial Unicode MS" w:cs="Arial Unicode MS"/>
          <w:i/>
          <w:color w:val="000000" w:themeColor="text1"/>
          <w:sz w:val="20"/>
          <w:szCs w:val="20"/>
          <w14:textOutline w14:w="0" w14:cap="flat" w14:cmpd="sng" w14:algn="ctr">
            <w14:noFill/>
            <w14:prstDash w14:val="solid"/>
            <w14:round/>
          </w14:textOutline>
        </w:rPr>
        <w:t>2) utrzymanie stanowiska pracy utworzonego w związku z przyznaną refundacją przez okres co najmniej 18 miesięcy, a w przypadku przyznania refundacji w kwocie nie większej niż 4-krotność przeciętnego wynagrodzenia - co najmniej przez 12 miesięcy;</w:t>
      </w:r>
    </w:p>
    <w:p w:rsidR="00664FA5" w:rsidRDefault="00664FA5" w:rsidP="00664FA5">
      <w:pPr>
        <w:spacing w:after="0" w:line="276" w:lineRule="auto"/>
        <w:jc w:val="both"/>
        <w:rPr>
          <w:rFonts w:ascii="Arial Unicode MS" w:eastAsia="Arial Unicode MS" w:hAnsi="Arial Unicode MS" w:cs="Arial Unicode MS"/>
          <w:i/>
          <w:color w:val="000000" w:themeColor="text1"/>
          <w:sz w:val="20"/>
          <w:szCs w:val="20"/>
          <w14:textOutline w14:w="0" w14:cap="flat" w14:cmpd="sng" w14:algn="ctr">
            <w14:noFill/>
            <w14:prstDash w14:val="solid"/>
            <w14:round/>
          </w14:textOutline>
        </w:rPr>
      </w:pPr>
      <w:r w:rsidRPr="00664FA5">
        <w:rPr>
          <w:rFonts w:ascii="Arial Unicode MS" w:eastAsia="Arial Unicode MS" w:hAnsi="Arial Unicode MS" w:cs="Arial Unicode MS"/>
          <w:i/>
          <w:color w:val="000000" w:themeColor="text1"/>
          <w:sz w:val="20"/>
          <w:szCs w:val="20"/>
          <w14:textOutline w14:w="0" w14:cap="flat" w14:cmpd="sng" w14:algn="ctr">
            <w14:noFill/>
            <w14:prstDash w14:val="solid"/>
            <w14:round/>
          </w14:textOutline>
        </w:rPr>
        <w:t>3) zatrudnienie na wyposażonym lub doposażonym stanowisku pracy łącznie przez okres wskazany w pkt 2 w wymiarze czasu pracy określonym w umowie</w:t>
      </w:r>
    </w:p>
    <w:p w:rsidR="00664FA5" w:rsidRDefault="00664FA5" w:rsidP="004F2442">
      <w:pPr>
        <w:spacing w:line="276" w:lineRule="auto"/>
        <w:jc w:val="both"/>
        <w:rPr>
          <w:rFonts w:ascii="Arial Unicode MS" w:eastAsia="Arial Unicode MS" w:hAnsi="Arial Unicode MS" w:cs="Arial Unicode MS"/>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47B2B" w:rsidRPr="00664FA5" w:rsidRDefault="0087015C" w:rsidP="004F2442">
      <w:pPr>
        <w:spacing w:line="276" w:lineRule="auto"/>
        <w:jc w:val="both"/>
        <w:rPr>
          <w:rFonts w:ascii="Arial Unicode MS" w:eastAsia="Arial Unicode MS" w:hAnsi="Arial Unicode MS" w:cs="Arial Unicode MS"/>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FA5">
        <w:rPr>
          <w:rFonts w:ascii="Arial Unicode MS" w:eastAsia="Arial Unicode MS" w:hAnsi="Arial Unicode MS" w:cs="Arial Unicode MS"/>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Załączniki do wniosku : </w:t>
      </w:r>
    </w:p>
    <w:p w:rsidR="00C47B2B" w:rsidRPr="00664FA5" w:rsidRDefault="0087015C" w:rsidP="004F2442">
      <w:pPr>
        <w:spacing w:line="276" w:lineRule="auto"/>
        <w:jc w:val="both"/>
        <w:rPr>
          <w:rFonts w:ascii="Arial Unicode MS" w:eastAsia="Arial Unicode MS" w:hAnsi="Arial Unicode MS" w:cs="Arial Unicode MS"/>
          <w:sz w:val="18"/>
          <w:szCs w:val="18"/>
        </w:rPr>
      </w:pPr>
      <w:r w:rsidRPr="00664FA5">
        <w:rPr>
          <w:rFonts w:ascii="Arial Unicode MS" w:eastAsia="Arial Unicode MS" w:hAnsi="Arial Unicode MS" w:cs="Arial Unicode MS"/>
          <w:sz w:val="18"/>
          <w:szCs w:val="18"/>
        </w:rPr>
        <w:t xml:space="preserve">1. Szczegółowa </w:t>
      </w:r>
      <w:r w:rsidR="00DA5EA9" w:rsidRPr="00664FA5">
        <w:rPr>
          <w:rFonts w:ascii="Arial Unicode MS" w:eastAsia="Arial Unicode MS" w:hAnsi="Arial Unicode MS" w:cs="Arial Unicode MS"/>
          <w:sz w:val="18"/>
          <w:szCs w:val="18"/>
        </w:rPr>
        <w:t>kalkulacja</w:t>
      </w:r>
      <w:r w:rsidRPr="00664FA5">
        <w:rPr>
          <w:rFonts w:ascii="Arial Unicode MS" w:eastAsia="Arial Unicode MS" w:hAnsi="Arial Unicode MS" w:cs="Arial Unicode MS"/>
          <w:sz w:val="18"/>
          <w:szCs w:val="18"/>
        </w:rPr>
        <w:t xml:space="preserve"> wydatków dotyczących refundacji kosztów wyposażenia lub doposażenia stanowiska pracy.</w:t>
      </w:r>
    </w:p>
    <w:p w:rsidR="00C47B2B" w:rsidRPr="00664FA5" w:rsidRDefault="0087015C" w:rsidP="004F2442">
      <w:pPr>
        <w:spacing w:line="276" w:lineRule="auto"/>
        <w:jc w:val="both"/>
        <w:rPr>
          <w:rFonts w:ascii="Arial Unicode MS" w:eastAsia="Arial Unicode MS" w:hAnsi="Arial Unicode MS" w:cs="Arial Unicode MS"/>
          <w:sz w:val="18"/>
          <w:szCs w:val="18"/>
        </w:rPr>
      </w:pPr>
      <w:r w:rsidRPr="00664FA5">
        <w:rPr>
          <w:rFonts w:ascii="Arial Unicode MS" w:eastAsia="Arial Unicode MS" w:hAnsi="Arial Unicode MS" w:cs="Arial Unicode MS"/>
          <w:sz w:val="18"/>
          <w:szCs w:val="18"/>
        </w:rPr>
        <w:t xml:space="preserve">2. </w:t>
      </w:r>
      <w:r w:rsidRPr="00664FA5">
        <w:rPr>
          <w:rFonts w:ascii="Arial Unicode MS" w:eastAsia="Arial Unicode MS" w:hAnsi="Arial Unicode MS" w:cs="Arial Unicode MS"/>
          <w:color w:val="000000"/>
          <w:sz w:val="18"/>
          <w:szCs w:val="18"/>
        </w:rPr>
        <w:t xml:space="preserve">Załącznik do Rozporządzenia Rady Ministrów z dnia </w:t>
      </w:r>
      <w:r w:rsidR="00633CFE" w:rsidRPr="00664FA5">
        <w:rPr>
          <w:rFonts w:ascii="Arial Unicode MS" w:eastAsia="Arial Unicode MS" w:hAnsi="Arial Unicode MS" w:cs="Arial Unicode MS"/>
          <w:color w:val="000000"/>
          <w:sz w:val="18"/>
          <w:szCs w:val="18"/>
        </w:rPr>
        <w:t>29 marca 2010</w:t>
      </w:r>
      <w:r w:rsidRPr="00664FA5">
        <w:rPr>
          <w:rFonts w:ascii="Arial Unicode MS" w:eastAsia="Arial Unicode MS" w:hAnsi="Arial Unicode MS" w:cs="Arial Unicode MS"/>
          <w:color w:val="000000"/>
          <w:sz w:val="18"/>
          <w:szCs w:val="18"/>
        </w:rPr>
        <w:t xml:space="preserve"> r. (</w:t>
      </w:r>
      <w:r w:rsidR="00633CFE" w:rsidRPr="00664FA5">
        <w:rPr>
          <w:rFonts w:ascii="Arial Unicode MS" w:eastAsia="Arial Unicode MS" w:hAnsi="Arial Unicode MS" w:cs="Arial Unicode MS"/>
          <w:color w:val="000000"/>
          <w:sz w:val="18"/>
          <w:szCs w:val="18"/>
        </w:rPr>
        <w:t xml:space="preserve">Dz. U. </w:t>
      </w:r>
      <w:r w:rsidR="00A0138E" w:rsidRPr="00664FA5">
        <w:rPr>
          <w:rFonts w:ascii="Arial Unicode MS" w:eastAsia="Arial Unicode MS" w:hAnsi="Arial Unicode MS" w:cs="Arial Unicode MS"/>
          <w:color w:val="000000"/>
          <w:sz w:val="18"/>
          <w:szCs w:val="18"/>
        </w:rPr>
        <w:t xml:space="preserve">2024, </w:t>
      </w:r>
      <w:r w:rsidR="00633CFE" w:rsidRPr="00664FA5">
        <w:rPr>
          <w:rFonts w:ascii="Arial Unicode MS" w:eastAsia="Arial Unicode MS" w:hAnsi="Arial Unicode MS" w:cs="Arial Unicode MS"/>
          <w:color w:val="000000"/>
          <w:sz w:val="18"/>
          <w:szCs w:val="18"/>
        </w:rPr>
        <w:t>poz. 40</w:t>
      </w:r>
      <w:r w:rsidR="00A0138E" w:rsidRPr="00664FA5">
        <w:rPr>
          <w:rFonts w:ascii="Arial Unicode MS" w:eastAsia="Arial Unicode MS" w:hAnsi="Arial Unicode MS" w:cs="Arial Unicode MS"/>
          <w:color w:val="000000"/>
          <w:sz w:val="18"/>
          <w:szCs w:val="18"/>
        </w:rPr>
        <w:t xml:space="preserve"> z późn.zm.</w:t>
      </w:r>
      <w:r w:rsidRPr="00664FA5">
        <w:rPr>
          <w:rFonts w:ascii="Arial Unicode MS" w:eastAsia="Arial Unicode MS" w:hAnsi="Arial Unicode MS" w:cs="Arial Unicode MS"/>
          <w:color w:val="000000"/>
          <w:sz w:val="18"/>
          <w:szCs w:val="18"/>
        </w:rPr>
        <w:t xml:space="preserve">) w sprawie zakresu informacji przedstawianych przez podmiot ubiegający się o pomoc de </w:t>
      </w:r>
      <w:proofErr w:type="spellStart"/>
      <w:r w:rsidRPr="00664FA5">
        <w:rPr>
          <w:rFonts w:ascii="Arial Unicode MS" w:eastAsia="Arial Unicode MS" w:hAnsi="Arial Unicode MS" w:cs="Arial Unicode MS"/>
          <w:color w:val="000000"/>
          <w:sz w:val="18"/>
          <w:szCs w:val="18"/>
        </w:rPr>
        <w:t>minimis</w:t>
      </w:r>
      <w:proofErr w:type="spellEnd"/>
      <w:r w:rsidRPr="00664FA5">
        <w:rPr>
          <w:rFonts w:ascii="Arial Unicode MS" w:eastAsia="Arial Unicode MS" w:hAnsi="Arial Unicode MS" w:cs="Arial Unicode MS"/>
          <w:color w:val="000000"/>
          <w:sz w:val="18"/>
          <w:szCs w:val="18"/>
        </w:rPr>
        <w:t>.</w:t>
      </w:r>
    </w:p>
    <w:p w:rsidR="00C47B2B" w:rsidRPr="001E2185" w:rsidRDefault="00664FA5" w:rsidP="004F2442">
      <w:pPr>
        <w:spacing w:line="276" w:lineRule="auto"/>
        <w:jc w:val="right"/>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Z</w:t>
      </w:r>
      <w:r w:rsidR="0087015C" w:rsidRPr="001E2185">
        <w:rPr>
          <w:rFonts w:ascii="Arial Unicode MS" w:eastAsia="Arial Unicode MS" w:hAnsi="Arial Unicode MS" w:cs="Arial Unicode MS"/>
          <w:b/>
          <w:sz w:val="20"/>
          <w:szCs w:val="20"/>
        </w:rPr>
        <w:t xml:space="preserve">ałącznik nr 1 do wniosku </w:t>
      </w:r>
    </w:p>
    <w:p w:rsidR="00C47B2B" w:rsidRPr="001E2185" w:rsidRDefault="0087015C" w:rsidP="004F2442">
      <w:pPr>
        <w:spacing w:line="276" w:lineRule="auto"/>
        <w:jc w:val="both"/>
        <w:rPr>
          <w:rFonts w:ascii="Arial Unicode MS" w:eastAsia="Arial Unicode MS" w:hAnsi="Arial Unicode MS" w:cs="Arial Unicode MS"/>
          <w:b/>
          <w:bCs/>
        </w:rPr>
      </w:pPr>
      <w:r w:rsidRPr="001E2185">
        <w:rPr>
          <w:rFonts w:ascii="Arial Unicode MS" w:eastAsia="Arial Unicode MS" w:hAnsi="Arial Unicode MS" w:cs="Arial Unicode MS"/>
          <w:b/>
          <w:bCs/>
        </w:rPr>
        <w:t xml:space="preserve">Szczegółowa </w:t>
      </w:r>
      <w:r w:rsidR="00BA6037">
        <w:rPr>
          <w:rFonts w:ascii="Arial Unicode MS" w:eastAsia="Arial Unicode MS" w:hAnsi="Arial Unicode MS" w:cs="Arial Unicode MS"/>
          <w:b/>
          <w:bCs/>
        </w:rPr>
        <w:t>kalkulacja</w:t>
      </w:r>
      <w:r w:rsidRPr="001E2185">
        <w:rPr>
          <w:rFonts w:ascii="Arial Unicode MS" w:eastAsia="Arial Unicode MS" w:hAnsi="Arial Unicode MS" w:cs="Arial Unicode MS"/>
          <w:b/>
          <w:bCs/>
        </w:rPr>
        <w:t xml:space="preserve"> wydatków dotyczących refundacji kosztów wyposażenia lub doposażenia stanowiska pracy</w:t>
      </w:r>
    </w:p>
    <w:p w:rsidR="00C47B2B" w:rsidRPr="004F2442" w:rsidRDefault="0087015C" w:rsidP="001E2185">
      <w:pPr>
        <w:spacing w:after="0" w:line="240" w:lineRule="auto"/>
        <w:jc w:val="both"/>
        <w:rPr>
          <w:rFonts w:ascii="Arial Unicode MS" w:eastAsia="Arial Unicode MS" w:hAnsi="Arial Unicode MS" w:cs="Arial Unicode MS"/>
          <w:sz w:val="20"/>
          <w:szCs w:val="20"/>
        </w:rPr>
      </w:pPr>
      <w:r w:rsidRPr="004F2442">
        <w:rPr>
          <w:rFonts w:ascii="Arial Unicode MS" w:eastAsia="Arial Unicode MS" w:hAnsi="Arial Unicode MS" w:cs="Arial Unicode MS"/>
          <w:sz w:val="20"/>
          <w:szCs w:val="20"/>
        </w:rPr>
        <w:t>KALKULACJA WYDATKÓW :</w:t>
      </w:r>
    </w:p>
    <w:p w:rsidR="00C47B2B" w:rsidRPr="00BF4747" w:rsidRDefault="00BF4747" w:rsidP="00BF4747">
      <w:pPr>
        <w:spacing w:after="0" w:line="240" w:lineRule="auto"/>
        <w:jc w:val="both"/>
        <w:rPr>
          <w:rFonts w:ascii="Arial Unicode MS" w:eastAsia="Arial Unicode MS" w:hAnsi="Arial Unicode MS" w:cs="Arial Unicode MS"/>
        </w:rPr>
      </w:pPr>
      <w:r>
        <w:rPr>
          <w:rFonts w:ascii="Arial Unicode MS" w:eastAsia="Arial Unicode MS" w:hAnsi="Arial Unicode MS" w:cs="Arial Unicode MS"/>
          <w:sz w:val="20"/>
          <w:szCs w:val="20"/>
        </w:rPr>
        <w:t>1.</w:t>
      </w:r>
      <w:r w:rsidR="0087015C" w:rsidRPr="00BF4747">
        <w:rPr>
          <w:rFonts w:ascii="Arial Unicode MS" w:eastAsia="Arial Unicode MS" w:hAnsi="Arial Unicode MS" w:cs="Arial Unicode MS"/>
          <w:sz w:val="20"/>
          <w:szCs w:val="20"/>
        </w:rPr>
        <w:t xml:space="preserve">Koszt wyposażenia / doposażenia stanowiska pracy ogółem </w:t>
      </w:r>
      <w:r w:rsidR="001E2185" w:rsidRPr="00BF4747">
        <w:rPr>
          <w:rFonts w:ascii="Arial Unicode MS" w:eastAsia="Arial Unicode MS" w:hAnsi="Arial Unicode MS" w:cs="Arial Unicode MS"/>
          <w:b/>
          <w:bCs/>
          <w:sz w:val="20"/>
          <w:szCs w:val="20"/>
        </w:rPr>
        <w:t>: ________________________</w:t>
      </w:r>
      <w:r w:rsidR="0087015C" w:rsidRPr="00BF4747">
        <w:rPr>
          <w:rFonts w:ascii="Arial Unicode MS" w:eastAsia="Arial Unicode MS" w:hAnsi="Arial Unicode MS" w:cs="Arial Unicode MS"/>
          <w:b/>
          <w:bCs/>
          <w:sz w:val="20"/>
          <w:szCs w:val="20"/>
        </w:rPr>
        <w:t>_</w:t>
      </w:r>
    </w:p>
    <w:p w:rsidR="00C47B2B" w:rsidRPr="00BF4747" w:rsidRDefault="00BF4747" w:rsidP="00BF4747">
      <w:pPr>
        <w:spacing w:after="0" w:line="240" w:lineRule="auto"/>
        <w:jc w:val="both"/>
        <w:rPr>
          <w:rFonts w:ascii="Arial Unicode MS" w:eastAsia="Arial Unicode MS" w:hAnsi="Arial Unicode MS" w:cs="Arial Unicode MS"/>
          <w:b/>
          <w:bCs/>
          <w:sz w:val="20"/>
          <w:szCs w:val="20"/>
        </w:rPr>
      </w:pPr>
      <w:r>
        <w:rPr>
          <w:rFonts w:ascii="Arial Unicode MS" w:eastAsia="Arial Unicode MS" w:hAnsi="Arial Unicode MS" w:cs="Arial Unicode MS"/>
          <w:sz w:val="20"/>
          <w:szCs w:val="20"/>
        </w:rPr>
        <w:t xml:space="preserve">2. </w:t>
      </w:r>
      <w:r w:rsidR="0087015C" w:rsidRPr="00BF4747">
        <w:rPr>
          <w:rFonts w:ascii="Arial Unicode MS" w:eastAsia="Arial Unicode MS" w:hAnsi="Arial Unicode MS" w:cs="Arial Unicode MS"/>
          <w:sz w:val="20"/>
          <w:szCs w:val="20"/>
        </w:rPr>
        <w:t>Wnioskowana kwota z Funduszu Pracy lub Europejskiego Fundusz Społecznego</w:t>
      </w:r>
      <w:r w:rsidR="001E2185" w:rsidRPr="00BF4747">
        <w:rPr>
          <w:rFonts w:ascii="Arial Unicode MS" w:eastAsia="Arial Unicode MS" w:hAnsi="Arial Unicode MS" w:cs="Arial Unicode MS"/>
          <w:sz w:val="20"/>
          <w:szCs w:val="20"/>
        </w:rPr>
        <w:t xml:space="preserve"> Plus</w:t>
      </w:r>
      <w:r w:rsidR="0087015C" w:rsidRPr="00BF4747">
        <w:rPr>
          <w:rFonts w:ascii="Arial Unicode MS" w:eastAsia="Arial Unicode MS" w:hAnsi="Arial Unicode MS" w:cs="Arial Unicode MS"/>
          <w:sz w:val="20"/>
          <w:szCs w:val="20"/>
        </w:rPr>
        <w:t xml:space="preserve"> </w:t>
      </w:r>
      <w:r w:rsidR="0087015C" w:rsidRPr="00BF4747">
        <w:rPr>
          <w:rFonts w:ascii="Arial Unicode MS" w:eastAsia="Arial Unicode MS" w:hAnsi="Arial Unicode MS" w:cs="Arial Unicode MS"/>
          <w:b/>
          <w:bCs/>
          <w:sz w:val="20"/>
          <w:szCs w:val="20"/>
        </w:rPr>
        <w:t xml:space="preserve">:  </w:t>
      </w:r>
      <w:r w:rsidR="001E2185" w:rsidRPr="00BF4747">
        <w:rPr>
          <w:rFonts w:ascii="Arial Unicode MS" w:eastAsia="Arial Unicode MS" w:hAnsi="Arial Unicode MS" w:cs="Arial Unicode MS"/>
          <w:b/>
          <w:bCs/>
          <w:sz w:val="20"/>
          <w:szCs w:val="20"/>
        </w:rPr>
        <w:t>_________________ zł</w:t>
      </w:r>
    </w:p>
    <w:p w:rsidR="00C47B2B" w:rsidRPr="00BF4747" w:rsidRDefault="00BF4747" w:rsidP="00BF4747">
      <w:pPr>
        <w:spacing w:after="0" w:line="240" w:lineRule="auto"/>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3. </w:t>
      </w:r>
      <w:r w:rsidR="0087015C" w:rsidRPr="00BF4747">
        <w:rPr>
          <w:rFonts w:ascii="Arial Unicode MS" w:eastAsia="Arial Unicode MS" w:hAnsi="Arial Unicode MS" w:cs="Arial Unicode MS"/>
          <w:bCs/>
          <w:sz w:val="20"/>
          <w:szCs w:val="20"/>
        </w:rPr>
        <w:t>Wkład własny</w:t>
      </w:r>
      <w:r w:rsidR="001E2185" w:rsidRPr="00BF4747">
        <w:rPr>
          <w:rFonts w:ascii="Arial Unicode MS" w:eastAsia="Arial Unicode MS" w:hAnsi="Arial Unicode MS" w:cs="Arial Unicode MS"/>
          <w:bCs/>
          <w:sz w:val="20"/>
          <w:szCs w:val="20"/>
        </w:rPr>
        <w:t xml:space="preserve"> (</w:t>
      </w:r>
      <w:r w:rsidR="001E2185" w:rsidRPr="00BF4747">
        <w:rPr>
          <w:rFonts w:ascii="Arial Unicode MS" w:eastAsia="Arial Unicode MS" w:hAnsi="Arial Unicode MS" w:cs="Arial Unicode MS"/>
          <w:b/>
          <w:bCs/>
          <w:sz w:val="20"/>
          <w:szCs w:val="20"/>
        </w:rPr>
        <w:t>nie jest wymagany</w:t>
      </w:r>
      <w:r w:rsidR="001E2185" w:rsidRPr="00BF4747">
        <w:rPr>
          <w:rFonts w:ascii="Arial Unicode MS" w:eastAsia="Arial Unicode MS" w:hAnsi="Arial Unicode MS" w:cs="Arial Unicode MS"/>
          <w:bCs/>
          <w:sz w:val="20"/>
          <w:szCs w:val="20"/>
        </w:rPr>
        <w:t>). P</w:t>
      </w:r>
      <w:r w:rsidR="0087015C" w:rsidRPr="00BF4747">
        <w:rPr>
          <w:rFonts w:ascii="Arial Unicode MS" w:eastAsia="Arial Unicode MS" w:hAnsi="Arial Unicode MS" w:cs="Arial Unicode MS"/>
          <w:bCs/>
          <w:sz w:val="20"/>
          <w:szCs w:val="20"/>
        </w:rPr>
        <w:t>roszę podać źródło jego finansowania):</w:t>
      </w:r>
    </w:p>
    <w:p w:rsidR="00C47B2B" w:rsidRPr="004F2442" w:rsidRDefault="0087015C" w:rsidP="001E2185">
      <w:pPr>
        <w:pStyle w:val="Akapitzlist"/>
        <w:spacing w:after="0" w:line="240" w:lineRule="auto"/>
        <w:ind w:left="360"/>
        <w:jc w:val="both"/>
        <w:rPr>
          <w:rFonts w:ascii="Arial Unicode MS" w:eastAsia="Arial Unicode MS" w:hAnsi="Arial Unicode MS" w:cs="Arial Unicode MS"/>
          <w:bCs/>
          <w:sz w:val="20"/>
          <w:szCs w:val="20"/>
        </w:rPr>
      </w:pPr>
      <w:r w:rsidRPr="004F2442">
        <w:rPr>
          <w:rFonts w:ascii="Arial Unicode MS" w:eastAsia="Arial Unicode MS" w:hAnsi="Arial Unicode MS" w:cs="Arial Unicode MS"/>
          <w:bCs/>
          <w:sz w:val="20"/>
          <w:szCs w:val="20"/>
        </w:rPr>
        <w:t>___________________________________________________________</w:t>
      </w:r>
    </w:p>
    <w:p w:rsidR="00C47B2B" w:rsidRDefault="0087015C" w:rsidP="004F2442">
      <w:pPr>
        <w:spacing w:line="276" w:lineRule="auto"/>
        <w:jc w:val="both"/>
        <w:rPr>
          <w:rFonts w:ascii="Arial Unicode MS" w:eastAsia="Arial Unicode MS" w:hAnsi="Arial Unicode MS" w:cs="Arial Unicode MS"/>
          <w:b/>
          <w:bCs/>
          <w:sz w:val="20"/>
          <w:szCs w:val="20"/>
        </w:rPr>
      </w:pPr>
      <w:r w:rsidRPr="001E2185">
        <w:rPr>
          <w:rFonts w:ascii="Arial Unicode MS" w:eastAsia="Arial Unicode MS" w:hAnsi="Arial Unicode MS" w:cs="Arial Unicode MS"/>
          <w:b/>
          <w:bCs/>
          <w:sz w:val="20"/>
          <w:szCs w:val="20"/>
        </w:rPr>
        <w:t>Szczegółowa specyfikacja wydatków  : (Uwaga proszę wypełnić tylko do wnioskowanej kwoty)</w:t>
      </w:r>
    </w:p>
    <w:p w:rsidR="001E2185" w:rsidRDefault="001E2185" w:rsidP="004F2442">
      <w:pPr>
        <w:spacing w:line="276" w:lineRule="auto"/>
        <w:jc w:val="both"/>
        <w:rPr>
          <w:rFonts w:ascii="Arial Unicode MS" w:eastAsia="Arial Unicode MS" w:hAnsi="Arial Unicode MS" w:cs="Arial Unicode MS"/>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Unicode MS" w:eastAsia="Arial Unicode MS" w:hAnsi="Arial Unicode MS" w:cs="Arial Unicode MS"/>
          <w:b/>
          <w:bCs/>
          <w:sz w:val="20"/>
          <w:szCs w:val="20"/>
        </w:rPr>
        <w:t xml:space="preserve">Uwaga : KAŻDY wydatek / rodzaj zakupu </w:t>
      </w:r>
      <w:r w:rsidRPr="001E2185">
        <w:rPr>
          <w:rFonts w:ascii="Arial Unicode MS" w:eastAsia="Arial Unicode MS" w:hAnsi="Arial Unicode MS" w:cs="Arial Unicode MS"/>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ROZLICZANY JEST OSOBNO</w:t>
      </w:r>
    </w:p>
    <w:tbl>
      <w:tblPr>
        <w:tblStyle w:val="Tabela-Siatka"/>
        <w:tblW w:w="0" w:type="auto"/>
        <w:tblLook w:val="04A0" w:firstRow="1" w:lastRow="0" w:firstColumn="1" w:lastColumn="0" w:noHBand="0" w:noVBand="1"/>
      </w:tblPr>
      <w:tblGrid>
        <w:gridCol w:w="2384"/>
        <w:gridCol w:w="587"/>
        <w:gridCol w:w="2240"/>
        <w:gridCol w:w="1447"/>
        <w:gridCol w:w="727"/>
        <w:gridCol w:w="1399"/>
        <w:gridCol w:w="1672"/>
      </w:tblGrid>
      <w:tr w:rsidR="000C0024" w:rsidRPr="000C0024" w:rsidTr="000C0024">
        <w:tc>
          <w:tcPr>
            <w:tcW w:w="2384" w:type="dxa"/>
          </w:tcPr>
          <w:p w:rsidR="000C0024" w:rsidRPr="000C0024" w:rsidRDefault="000C0024" w:rsidP="000C0024">
            <w:pPr>
              <w:spacing w:line="276" w:lineRule="auto"/>
              <w:jc w:val="center"/>
              <w:rPr>
                <w:rFonts w:ascii="Arial Unicode MS" w:eastAsia="Arial Unicode MS" w:hAnsi="Arial Unicode MS" w:cs="Arial Unicode MS"/>
                <w:b/>
                <w:bCs/>
                <w:sz w:val="18"/>
                <w:szCs w:val="18"/>
              </w:rPr>
            </w:pPr>
            <w:r w:rsidRPr="000C0024">
              <w:rPr>
                <w:rFonts w:ascii="Arial Unicode MS" w:eastAsia="Arial Unicode MS" w:hAnsi="Arial Unicode MS" w:cs="Arial Unicode MS"/>
                <w:b/>
                <w:sz w:val="18"/>
                <w:szCs w:val="18"/>
              </w:rPr>
              <w:t>Wydatek / rodzaj zakupu</w:t>
            </w:r>
          </w:p>
        </w:tc>
        <w:tc>
          <w:tcPr>
            <w:tcW w:w="587" w:type="dxa"/>
          </w:tcPr>
          <w:p w:rsidR="000C0024" w:rsidRPr="000C0024" w:rsidRDefault="000C0024" w:rsidP="000C0024">
            <w:pPr>
              <w:spacing w:line="276" w:lineRule="auto"/>
              <w:jc w:val="center"/>
              <w:rPr>
                <w:rFonts w:ascii="Arial Unicode MS" w:eastAsia="Arial Unicode MS" w:hAnsi="Arial Unicode MS" w:cs="Arial Unicode MS"/>
                <w:b/>
                <w:bCs/>
                <w:sz w:val="18"/>
                <w:szCs w:val="18"/>
              </w:rPr>
            </w:pPr>
            <w:r w:rsidRPr="000C0024">
              <w:rPr>
                <w:rFonts w:ascii="Arial Unicode MS" w:eastAsia="Arial Unicode MS" w:hAnsi="Arial Unicode MS" w:cs="Arial Unicode MS"/>
                <w:b/>
                <w:bCs/>
                <w:sz w:val="18"/>
                <w:szCs w:val="18"/>
              </w:rPr>
              <w:t>szt</w:t>
            </w:r>
            <w:r w:rsidR="00566657">
              <w:rPr>
                <w:rFonts w:ascii="Arial Unicode MS" w:eastAsia="Arial Unicode MS" w:hAnsi="Arial Unicode MS" w:cs="Arial Unicode MS"/>
                <w:b/>
                <w:bCs/>
                <w:sz w:val="18"/>
                <w:szCs w:val="18"/>
              </w:rPr>
              <w:t>.</w:t>
            </w:r>
          </w:p>
        </w:tc>
        <w:tc>
          <w:tcPr>
            <w:tcW w:w="2240" w:type="dxa"/>
          </w:tcPr>
          <w:p w:rsidR="000C0024" w:rsidRPr="000C0024" w:rsidRDefault="000C0024" w:rsidP="000C0024">
            <w:pPr>
              <w:spacing w:line="276" w:lineRule="auto"/>
              <w:jc w:val="center"/>
              <w:rPr>
                <w:rFonts w:ascii="Arial Unicode MS" w:eastAsia="Arial Unicode MS" w:hAnsi="Arial Unicode MS" w:cs="Arial Unicode MS"/>
                <w:b/>
                <w:bCs/>
                <w:sz w:val="18"/>
                <w:szCs w:val="18"/>
              </w:rPr>
            </w:pPr>
            <w:r w:rsidRPr="000C0024">
              <w:rPr>
                <w:rFonts w:ascii="Arial Unicode MS" w:eastAsia="Arial Unicode MS" w:hAnsi="Arial Unicode MS" w:cs="Arial Unicode MS"/>
                <w:b/>
                <w:bCs/>
                <w:sz w:val="18"/>
                <w:szCs w:val="18"/>
              </w:rPr>
              <w:t>Uzasadnienie</w:t>
            </w:r>
          </w:p>
        </w:tc>
        <w:tc>
          <w:tcPr>
            <w:tcW w:w="1447" w:type="dxa"/>
          </w:tcPr>
          <w:p w:rsidR="000C0024" w:rsidRPr="000C0024" w:rsidRDefault="000C0024" w:rsidP="000C0024">
            <w:pPr>
              <w:spacing w:line="276" w:lineRule="auto"/>
              <w:jc w:val="center"/>
              <w:rPr>
                <w:rFonts w:ascii="Arial Unicode MS" w:eastAsia="Arial Unicode MS" w:hAnsi="Arial Unicode MS" w:cs="Arial Unicode MS"/>
                <w:b/>
                <w:bCs/>
                <w:sz w:val="18"/>
                <w:szCs w:val="18"/>
              </w:rPr>
            </w:pPr>
            <w:r w:rsidRPr="000C0024">
              <w:rPr>
                <w:rFonts w:ascii="Arial Unicode MS" w:eastAsia="Arial Unicode MS" w:hAnsi="Arial Unicode MS" w:cs="Arial Unicode MS"/>
                <w:b/>
                <w:bCs/>
                <w:sz w:val="18"/>
                <w:szCs w:val="18"/>
              </w:rPr>
              <w:t>Kwota NETTO</w:t>
            </w:r>
          </w:p>
        </w:tc>
        <w:tc>
          <w:tcPr>
            <w:tcW w:w="727" w:type="dxa"/>
          </w:tcPr>
          <w:p w:rsidR="000C0024" w:rsidRPr="000C0024" w:rsidRDefault="000C0024" w:rsidP="000C0024">
            <w:pPr>
              <w:spacing w:line="276" w:lineRule="auto"/>
              <w:jc w:val="center"/>
              <w:rPr>
                <w:rFonts w:ascii="Arial Unicode MS" w:eastAsia="Arial Unicode MS" w:hAnsi="Arial Unicode MS" w:cs="Arial Unicode MS"/>
                <w:b/>
                <w:bCs/>
                <w:sz w:val="18"/>
                <w:szCs w:val="18"/>
              </w:rPr>
            </w:pPr>
            <w:r w:rsidRPr="000C0024">
              <w:rPr>
                <w:rFonts w:ascii="Arial Unicode MS" w:eastAsia="Arial Unicode MS" w:hAnsi="Arial Unicode MS" w:cs="Arial Unicode MS"/>
                <w:b/>
                <w:bCs/>
                <w:sz w:val="18"/>
                <w:szCs w:val="18"/>
              </w:rPr>
              <w:t>%VAT</w:t>
            </w:r>
          </w:p>
        </w:tc>
        <w:tc>
          <w:tcPr>
            <w:tcW w:w="1399" w:type="dxa"/>
          </w:tcPr>
          <w:p w:rsidR="000C0024" w:rsidRPr="000C0024" w:rsidRDefault="000C0024" w:rsidP="000C0024">
            <w:pPr>
              <w:spacing w:line="276" w:lineRule="auto"/>
              <w:jc w:val="center"/>
              <w:rPr>
                <w:rFonts w:ascii="Arial Unicode MS" w:eastAsia="Arial Unicode MS" w:hAnsi="Arial Unicode MS" w:cs="Arial Unicode MS"/>
                <w:b/>
                <w:bCs/>
                <w:sz w:val="18"/>
                <w:szCs w:val="18"/>
              </w:rPr>
            </w:pPr>
            <w:r w:rsidRPr="000C0024">
              <w:rPr>
                <w:rFonts w:ascii="Arial Unicode MS" w:eastAsia="Arial Unicode MS" w:hAnsi="Arial Unicode MS" w:cs="Arial Unicode MS"/>
                <w:b/>
                <w:bCs/>
                <w:sz w:val="18"/>
                <w:szCs w:val="18"/>
              </w:rPr>
              <w:t>Kwota VAT</w:t>
            </w:r>
          </w:p>
        </w:tc>
        <w:tc>
          <w:tcPr>
            <w:tcW w:w="1672" w:type="dxa"/>
          </w:tcPr>
          <w:p w:rsidR="000C0024" w:rsidRPr="000C0024" w:rsidRDefault="000C0024" w:rsidP="000C0024">
            <w:pPr>
              <w:spacing w:line="276" w:lineRule="auto"/>
              <w:jc w:val="center"/>
              <w:rPr>
                <w:rFonts w:ascii="Arial Unicode MS" w:eastAsia="Arial Unicode MS" w:hAnsi="Arial Unicode MS" w:cs="Arial Unicode MS"/>
                <w:b/>
                <w:bCs/>
                <w:sz w:val="18"/>
                <w:szCs w:val="18"/>
              </w:rPr>
            </w:pPr>
            <w:r w:rsidRPr="000C0024">
              <w:rPr>
                <w:rFonts w:ascii="Arial Unicode MS" w:eastAsia="Arial Unicode MS" w:hAnsi="Arial Unicode MS" w:cs="Arial Unicode MS"/>
                <w:b/>
                <w:bCs/>
                <w:sz w:val="18"/>
                <w:szCs w:val="18"/>
              </w:rPr>
              <w:t>Kwota BRUTTO</w:t>
            </w:r>
          </w:p>
        </w:tc>
      </w:tr>
      <w:tr w:rsidR="000C0024" w:rsidTr="000C0024">
        <w:tc>
          <w:tcPr>
            <w:tcW w:w="2384"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58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2240"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44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72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399"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672" w:type="dxa"/>
          </w:tcPr>
          <w:p w:rsidR="000C0024" w:rsidRDefault="000C0024" w:rsidP="004F2442">
            <w:pPr>
              <w:spacing w:line="276" w:lineRule="auto"/>
              <w:jc w:val="both"/>
              <w:rPr>
                <w:rFonts w:ascii="Arial Unicode MS" w:eastAsia="Arial Unicode MS" w:hAnsi="Arial Unicode MS" w:cs="Arial Unicode MS"/>
                <w:b/>
                <w:bCs/>
                <w:sz w:val="20"/>
                <w:szCs w:val="20"/>
              </w:rPr>
            </w:pPr>
          </w:p>
        </w:tc>
      </w:tr>
      <w:tr w:rsidR="000C0024" w:rsidTr="000C0024">
        <w:tc>
          <w:tcPr>
            <w:tcW w:w="2384"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58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2240"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44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72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399"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672" w:type="dxa"/>
          </w:tcPr>
          <w:p w:rsidR="000C0024" w:rsidRDefault="000C0024" w:rsidP="004F2442">
            <w:pPr>
              <w:spacing w:line="276" w:lineRule="auto"/>
              <w:jc w:val="both"/>
              <w:rPr>
                <w:rFonts w:ascii="Arial Unicode MS" w:eastAsia="Arial Unicode MS" w:hAnsi="Arial Unicode MS" w:cs="Arial Unicode MS"/>
                <w:b/>
                <w:bCs/>
                <w:sz w:val="20"/>
                <w:szCs w:val="20"/>
              </w:rPr>
            </w:pPr>
          </w:p>
        </w:tc>
      </w:tr>
      <w:tr w:rsidR="000C0024" w:rsidTr="000C0024">
        <w:tc>
          <w:tcPr>
            <w:tcW w:w="2384"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58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2240"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44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72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399"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672" w:type="dxa"/>
          </w:tcPr>
          <w:p w:rsidR="000C0024" w:rsidRDefault="000C0024" w:rsidP="004F2442">
            <w:pPr>
              <w:spacing w:line="276" w:lineRule="auto"/>
              <w:jc w:val="both"/>
              <w:rPr>
                <w:rFonts w:ascii="Arial Unicode MS" w:eastAsia="Arial Unicode MS" w:hAnsi="Arial Unicode MS" w:cs="Arial Unicode MS"/>
                <w:b/>
                <w:bCs/>
                <w:sz w:val="20"/>
                <w:szCs w:val="20"/>
              </w:rPr>
            </w:pPr>
          </w:p>
        </w:tc>
      </w:tr>
      <w:tr w:rsidR="000C0024" w:rsidTr="000C0024">
        <w:tc>
          <w:tcPr>
            <w:tcW w:w="2384"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58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2240"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44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72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399"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672" w:type="dxa"/>
          </w:tcPr>
          <w:p w:rsidR="000C0024" w:rsidRDefault="000C0024" w:rsidP="004F2442">
            <w:pPr>
              <w:spacing w:line="276" w:lineRule="auto"/>
              <w:jc w:val="both"/>
              <w:rPr>
                <w:rFonts w:ascii="Arial Unicode MS" w:eastAsia="Arial Unicode MS" w:hAnsi="Arial Unicode MS" w:cs="Arial Unicode MS"/>
                <w:b/>
                <w:bCs/>
                <w:sz w:val="20"/>
                <w:szCs w:val="20"/>
              </w:rPr>
            </w:pPr>
          </w:p>
        </w:tc>
      </w:tr>
      <w:tr w:rsidR="000C0024" w:rsidTr="000C0024">
        <w:tc>
          <w:tcPr>
            <w:tcW w:w="2384"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58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2240"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44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72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399"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672" w:type="dxa"/>
          </w:tcPr>
          <w:p w:rsidR="000C0024" w:rsidRDefault="000C0024" w:rsidP="004F2442">
            <w:pPr>
              <w:spacing w:line="276" w:lineRule="auto"/>
              <w:jc w:val="both"/>
              <w:rPr>
                <w:rFonts w:ascii="Arial Unicode MS" w:eastAsia="Arial Unicode MS" w:hAnsi="Arial Unicode MS" w:cs="Arial Unicode MS"/>
                <w:b/>
                <w:bCs/>
                <w:sz w:val="20"/>
                <w:szCs w:val="20"/>
              </w:rPr>
            </w:pPr>
          </w:p>
        </w:tc>
      </w:tr>
      <w:tr w:rsidR="000C0024" w:rsidTr="000C0024">
        <w:tc>
          <w:tcPr>
            <w:tcW w:w="2384"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58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2240"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44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72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399"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672" w:type="dxa"/>
          </w:tcPr>
          <w:p w:rsidR="000C0024" w:rsidRDefault="000C0024" w:rsidP="004F2442">
            <w:pPr>
              <w:spacing w:line="276" w:lineRule="auto"/>
              <w:jc w:val="both"/>
              <w:rPr>
                <w:rFonts w:ascii="Arial Unicode MS" w:eastAsia="Arial Unicode MS" w:hAnsi="Arial Unicode MS" w:cs="Arial Unicode MS"/>
                <w:b/>
                <w:bCs/>
                <w:sz w:val="20"/>
                <w:szCs w:val="20"/>
              </w:rPr>
            </w:pPr>
          </w:p>
        </w:tc>
      </w:tr>
      <w:tr w:rsidR="000C0024" w:rsidTr="000C0024">
        <w:tc>
          <w:tcPr>
            <w:tcW w:w="2384"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58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2240"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44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72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399"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672" w:type="dxa"/>
          </w:tcPr>
          <w:p w:rsidR="000C0024" w:rsidRDefault="000C0024" w:rsidP="004F2442">
            <w:pPr>
              <w:spacing w:line="276" w:lineRule="auto"/>
              <w:jc w:val="both"/>
              <w:rPr>
                <w:rFonts w:ascii="Arial Unicode MS" w:eastAsia="Arial Unicode MS" w:hAnsi="Arial Unicode MS" w:cs="Arial Unicode MS"/>
                <w:b/>
                <w:bCs/>
                <w:sz w:val="20"/>
                <w:szCs w:val="20"/>
              </w:rPr>
            </w:pPr>
          </w:p>
        </w:tc>
      </w:tr>
      <w:tr w:rsidR="000C0024" w:rsidTr="000C0024">
        <w:tc>
          <w:tcPr>
            <w:tcW w:w="2384"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58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2240"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44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72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399"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672" w:type="dxa"/>
          </w:tcPr>
          <w:p w:rsidR="000C0024" w:rsidRDefault="000C0024" w:rsidP="004F2442">
            <w:pPr>
              <w:spacing w:line="276" w:lineRule="auto"/>
              <w:jc w:val="both"/>
              <w:rPr>
                <w:rFonts w:ascii="Arial Unicode MS" w:eastAsia="Arial Unicode MS" w:hAnsi="Arial Unicode MS" w:cs="Arial Unicode MS"/>
                <w:b/>
                <w:bCs/>
                <w:sz w:val="20"/>
                <w:szCs w:val="20"/>
              </w:rPr>
            </w:pPr>
          </w:p>
        </w:tc>
      </w:tr>
      <w:tr w:rsidR="000C0024" w:rsidTr="000C0024">
        <w:tc>
          <w:tcPr>
            <w:tcW w:w="2384"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58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2240"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44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72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399"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672" w:type="dxa"/>
          </w:tcPr>
          <w:p w:rsidR="000C0024" w:rsidRDefault="000C0024" w:rsidP="004F2442">
            <w:pPr>
              <w:spacing w:line="276" w:lineRule="auto"/>
              <w:jc w:val="both"/>
              <w:rPr>
                <w:rFonts w:ascii="Arial Unicode MS" w:eastAsia="Arial Unicode MS" w:hAnsi="Arial Unicode MS" w:cs="Arial Unicode MS"/>
                <w:b/>
                <w:bCs/>
                <w:sz w:val="20"/>
                <w:szCs w:val="20"/>
              </w:rPr>
            </w:pPr>
          </w:p>
        </w:tc>
      </w:tr>
      <w:tr w:rsidR="000C0024" w:rsidTr="000C0024">
        <w:tc>
          <w:tcPr>
            <w:tcW w:w="2384"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58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2240"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44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72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399"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672" w:type="dxa"/>
          </w:tcPr>
          <w:p w:rsidR="000C0024" w:rsidRDefault="000C0024" w:rsidP="004F2442">
            <w:pPr>
              <w:spacing w:line="276" w:lineRule="auto"/>
              <w:jc w:val="both"/>
              <w:rPr>
                <w:rFonts w:ascii="Arial Unicode MS" w:eastAsia="Arial Unicode MS" w:hAnsi="Arial Unicode MS" w:cs="Arial Unicode MS"/>
                <w:b/>
                <w:bCs/>
                <w:sz w:val="20"/>
                <w:szCs w:val="20"/>
              </w:rPr>
            </w:pPr>
          </w:p>
        </w:tc>
      </w:tr>
      <w:tr w:rsidR="000C0024" w:rsidTr="000C0024">
        <w:tc>
          <w:tcPr>
            <w:tcW w:w="2384"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58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2240"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44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72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399"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672" w:type="dxa"/>
          </w:tcPr>
          <w:p w:rsidR="000C0024" w:rsidRDefault="000C0024" w:rsidP="004F2442">
            <w:pPr>
              <w:spacing w:line="276" w:lineRule="auto"/>
              <w:jc w:val="both"/>
              <w:rPr>
                <w:rFonts w:ascii="Arial Unicode MS" w:eastAsia="Arial Unicode MS" w:hAnsi="Arial Unicode MS" w:cs="Arial Unicode MS"/>
                <w:b/>
                <w:bCs/>
                <w:sz w:val="20"/>
                <w:szCs w:val="20"/>
              </w:rPr>
            </w:pPr>
          </w:p>
        </w:tc>
      </w:tr>
      <w:tr w:rsidR="000C0024" w:rsidTr="000C0024">
        <w:tc>
          <w:tcPr>
            <w:tcW w:w="2384"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58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2240"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44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72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399"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672" w:type="dxa"/>
          </w:tcPr>
          <w:p w:rsidR="000C0024" w:rsidRDefault="000C0024" w:rsidP="004F2442">
            <w:pPr>
              <w:spacing w:line="276" w:lineRule="auto"/>
              <w:jc w:val="both"/>
              <w:rPr>
                <w:rFonts w:ascii="Arial Unicode MS" w:eastAsia="Arial Unicode MS" w:hAnsi="Arial Unicode MS" w:cs="Arial Unicode MS"/>
                <w:b/>
                <w:bCs/>
                <w:sz w:val="20"/>
                <w:szCs w:val="20"/>
              </w:rPr>
            </w:pPr>
          </w:p>
        </w:tc>
      </w:tr>
      <w:tr w:rsidR="000C0024" w:rsidTr="000C0024">
        <w:tc>
          <w:tcPr>
            <w:tcW w:w="2384"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58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2240"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44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72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399"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672" w:type="dxa"/>
          </w:tcPr>
          <w:p w:rsidR="000C0024" w:rsidRDefault="000C0024" w:rsidP="004F2442">
            <w:pPr>
              <w:spacing w:line="276" w:lineRule="auto"/>
              <w:jc w:val="both"/>
              <w:rPr>
                <w:rFonts w:ascii="Arial Unicode MS" w:eastAsia="Arial Unicode MS" w:hAnsi="Arial Unicode MS" w:cs="Arial Unicode MS"/>
                <w:b/>
                <w:bCs/>
                <w:sz w:val="20"/>
                <w:szCs w:val="20"/>
              </w:rPr>
            </w:pPr>
          </w:p>
        </w:tc>
      </w:tr>
      <w:tr w:rsidR="000C0024" w:rsidTr="001424AF">
        <w:tc>
          <w:tcPr>
            <w:tcW w:w="2384"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587" w:type="dxa"/>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2240" w:type="dxa"/>
            <w:shd w:val="clear" w:color="auto" w:fill="E7E6E6" w:themeFill="background2"/>
          </w:tcPr>
          <w:p w:rsidR="000C0024" w:rsidRDefault="000C0024" w:rsidP="000C0024">
            <w:pPr>
              <w:spacing w:line="276" w:lineRule="auto"/>
              <w:jc w:val="center"/>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SUMA</w:t>
            </w:r>
          </w:p>
        </w:tc>
        <w:tc>
          <w:tcPr>
            <w:tcW w:w="1447" w:type="dxa"/>
            <w:shd w:val="clear" w:color="auto" w:fill="E7E6E6" w:themeFill="background2"/>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727" w:type="dxa"/>
            <w:shd w:val="clear" w:color="auto" w:fill="E7E6E6" w:themeFill="background2"/>
          </w:tcPr>
          <w:p w:rsidR="000C0024" w:rsidRDefault="000C0024" w:rsidP="000C0024">
            <w:pPr>
              <w:spacing w:line="276" w:lineRule="auto"/>
              <w:jc w:val="center"/>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X</w:t>
            </w:r>
          </w:p>
        </w:tc>
        <w:tc>
          <w:tcPr>
            <w:tcW w:w="1399" w:type="dxa"/>
            <w:shd w:val="clear" w:color="auto" w:fill="E7E6E6" w:themeFill="background2"/>
          </w:tcPr>
          <w:p w:rsidR="000C0024" w:rsidRDefault="000C0024" w:rsidP="004F2442">
            <w:pPr>
              <w:spacing w:line="276" w:lineRule="auto"/>
              <w:jc w:val="both"/>
              <w:rPr>
                <w:rFonts w:ascii="Arial Unicode MS" w:eastAsia="Arial Unicode MS" w:hAnsi="Arial Unicode MS" w:cs="Arial Unicode MS"/>
                <w:b/>
                <w:bCs/>
                <w:sz w:val="20"/>
                <w:szCs w:val="20"/>
              </w:rPr>
            </w:pPr>
          </w:p>
        </w:tc>
        <w:tc>
          <w:tcPr>
            <w:tcW w:w="1672" w:type="dxa"/>
            <w:shd w:val="clear" w:color="auto" w:fill="E7E6E6" w:themeFill="background2"/>
          </w:tcPr>
          <w:p w:rsidR="000C0024" w:rsidRDefault="000C0024" w:rsidP="004F2442">
            <w:pPr>
              <w:spacing w:line="276" w:lineRule="auto"/>
              <w:jc w:val="both"/>
              <w:rPr>
                <w:rFonts w:ascii="Arial Unicode MS" w:eastAsia="Arial Unicode MS" w:hAnsi="Arial Unicode MS" w:cs="Arial Unicode MS"/>
                <w:b/>
                <w:bCs/>
                <w:sz w:val="20"/>
                <w:szCs w:val="20"/>
              </w:rPr>
            </w:pPr>
          </w:p>
        </w:tc>
      </w:tr>
    </w:tbl>
    <w:p w:rsidR="000C0024" w:rsidRPr="001E2185" w:rsidRDefault="000C0024" w:rsidP="004F2442">
      <w:pPr>
        <w:spacing w:line="276" w:lineRule="auto"/>
        <w:jc w:val="both"/>
        <w:rPr>
          <w:rFonts w:ascii="Arial Unicode MS" w:eastAsia="Arial Unicode MS" w:hAnsi="Arial Unicode MS" w:cs="Arial Unicode MS"/>
          <w:b/>
          <w:bCs/>
          <w:sz w:val="20"/>
          <w:szCs w:val="20"/>
        </w:rPr>
      </w:pPr>
    </w:p>
    <w:p w:rsidR="000C0024" w:rsidRDefault="000C0024" w:rsidP="006E2CC8">
      <w:pPr>
        <w:spacing w:after="0" w:line="276" w:lineRule="auto"/>
        <w:jc w:val="center"/>
        <w:rPr>
          <w:rFonts w:ascii="Arial Unicode MS" w:eastAsia="Arial Unicode MS" w:hAnsi="Arial Unicode MS" w:cs="Arial Unicode MS"/>
          <w:color w:val="000000"/>
        </w:rPr>
      </w:pPr>
    </w:p>
    <w:p w:rsidR="007B15AA" w:rsidRPr="005C64FE" w:rsidRDefault="007B15AA" w:rsidP="007B15AA">
      <w:pPr>
        <w:spacing w:after="0"/>
        <w:jc w:val="both"/>
        <w:rPr>
          <w:rFonts w:ascii="Arial Unicode MS" w:eastAsia="Arial Unicode MS" w:hAnsi="Arial Unicode MS" w:cs="Arial Unicode MS"/>
          <w:color w:val="000000"/>
        </w:rPr>
      </w:pPr>
      <w:r>
        <w:rPr>
          <w:rFonts w:ascii="Arial Unicode MS" w:eastAsia="Arial Unicode MS" w:hAnsi="Arial Unicode MS" w:cs="Arial Unicode MS"/>
          <w:color w:val="000000"/>
        </w:rPr>
        <w:t xml:space="preserve">                                                                                                                          </w:t>
      </w:r>
      <w:r w:rsidRPr="005C64FE">
        <w:rPr>
          <w:rFonts w:ascii="Arial Unicode MS" w:eastAsia="Arial Unicode MS" w:hAnsi="Arial Unicode MS" w:cs="Arial Unicode MS"/>
          <w:color w:val="000000"/>
        </w:rPr>
        <w:t>___________________________</w:t>
      </w:r>
    </w:p>
    <w:p w:rsidR="007B15AA" w:rsidRDefault="007B15AA" w:rsidP="007B15AA">
      <w:pPr>
        <w:spacing w:after="0"/>
        <w:jc w:val="right"/>
        <w:rPr>
          <w:rFonts w:ascii="Arial Unicode MS" w:eastAsia="Arial Unicode MS" w:hAnsi="Arial Unicode MS" w:cs="Arial Unicode MS"/>
          <w:color w:val="000000"/>
        </w:rPr>
      </w:pPr>
      <w:r w:rsidRPr="005C64FE">
        <w:rPr>
          <w:rFonts w:ascii="Arial Unicode MS" w:eastAsia="Arial Unicode MS" w:hAnsi="Arial Unicode MS" w:cs="Arial Unicode MS"/>
          <w:color w:val="000000"/>
        </w:rPr>
        <w:t>Podpis Wnioskodawcy</w:t>
      </w:r>
    </w:p>
    <w:p w:rsidR="007B15AA" w:rsidRDefault="007B15AA" w:rsidP="006E2CC8">
      <w:pPr>
        <w:spacing w:after="0" w:line="276" w:lineRule="auto"/>
        <w:jc w:val="center"/>
        <w:rPr>
          <w:rFonts w:ascii="Arial Unicode MS" w:eastAsia="Arial Unicode MS" w:hAnsi="Arial Unicode MS" w:cs="Arial Unicode MS"/>
          <w:color w:val="000000"/>
        </w:rPr>
      </w:pPr>
    </w:p>
    <w:p w:rsidR="00937306" w:rsidRPr="007A60AB" w:rsidRDefault="00937306" w:rsidP="00937306">
      <w:pPr>
        <w:spacing w:after="0"/>
        <w:jc w:val="right"/>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Załącznik nr 2 do</w:t>
      </w:r>
    </w:p>
    <w:p w:rsidR="00937306" w:rsidRPr="007A60AB" w:rsidRDefault="00937306" w:rsidP="00937306">
      <w:pPr>
        <w:spacing w:after="0"/>
        <w:jc w:val="right"/>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Zarządzenia nr 18/2022</w:t>
      </w:r>
    </w:p>
    <w:p w:rsidR="00937306" w:rsidRPr="007A60AB" w:rsidRDefault="00937306" w:rsidP="00937306">
      <w:pPr>
        <w:spacing w:after="0"/>
        <w:jc w:val="right"/>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Dyrektora Powiatowego Urzędu Pracy</w:t>
      </w:r>
    </w:p>
    <w:p w:rsidR="00937306" w:rsidRPr="007A60AB" w:rsidRDefault="00937306" w:rsidP="00937306">
      <w:pPr>
        <w:spacing w:after="0"/>
        <w:jc w:val="right"/>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 Kluczborku z dnia 16.11.2022 r.</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Wykonawca:</w:t>
      </w:r>
    </w:p>
    <w:p w:rsidR="00937306" w:rsidRPr="007A60AB" w:rsidRDefault="00937306" w:rsidP="00937306">
      <w:pPr>
        <w:spacing w:after="0"/>
        <w:jc w:val="both"/>
        <w:rPr>
          <w:rFonts w:ascii="Arial Unicode MS" w:eastAsia="Arial Unicode MS" w:hAnsi="Arial Unicode MS" w:cs="Arial Unicode MS"/>
          <w:sz w:val="20"/>
          <w:szCs w:val="20"/>
        </w:rPr>
      </w:pP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(imię, nazwisko/pełna nazwa/firma)</w:t>
      </w:r>
    </w:p>
    <w:p w:rsidR="00937306" w:rsidRPr="007A60AB" w:rsidRDefault="00937306" w:rsidP="00937306">
      <w:pPr>
        <w:spacing w:after="0"/>
        <w:jc w:val="both"/>
        <w:rPr>
          <w:rFonts w:ascii="Arial Unicode MS" w:eastAsia="Arial Unicode MS" w:hAnsi="Arial Unicode MS" w:cs="Arial Unicode MS"/>
          <w:sz w:val="20"/>
          <w:szCs w:val="20"/>
        </w:rPr>
      </w:pP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(adres)</w:t>
      </w:r>
    </w:p>
    <w:p w:rsidR="00937306" w:rsidRPr="007A60AB" w:rsidRDefault="00937306" w:rsidP="00937306">
      <w:pPr>
        <w:spacing w:after="0"/>
        <w:jc w:val="both"/>
        <w:rPr>
          <w:rFonts w:ascii="Arial Unicode MS" w:eastAsia="Arial Unicode MS" w:hAnsi="Arial Unicode MS" w:cs="Arial Unicode MS"/>
          <w:sz w:val="20"/>
          <w:szCs w:val="20"/>
        </w:rPr>
      </w:pPr>
    </w:p>
    <w:p w:rsidR="00937306" w:rsidRPr="007A60AB" w:rsidRDefault="00937306" w:rsidP="00937306">
      <w:pPr>
        <w:spacing w:after="0"/>
        <w:jc w:val="center"/>
        <w:rPr>
          <w:rFonts w:ascii="Arial Unicode MS" w:eastAsia="Arial Unicode MS" w:hAnsi="Arial Unicode MS" w:cs="Arial Unicode MS"/>
          <w:b/>
          <w:sz w:val="20"/>
          <w:szCs w:val="20"/>
        </w:rPr>
      </w:pPr>
      <w:r w:rsidRPr="007A60AB">
        <w:rPr>
          <w:rFonts w:ascii="Arial Unicode MS" w:eastAsia="Arial Unicode MS" w:hAnsi="Arial Unicode MS" w:cs="Arial Unicode MS"/>
          <w:b/>
          <w:sz w:val="20"/>
          <w:szCs w:val="20"/>
        </w:rPr>
        <w:t>Oświadczenie o niepodleganiu sankcjom w związku z wojną na Ukrainie</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 związku z ubieganiem się o udzielenie wsparcia oświadczam, że nie podlegam sankcjom wprowadzonym w związku z wojną w Ukrainie i</w:t>
      </w:r>
    </w:p>
    <w:p w:rsidR="00937306" w:rsidRPr="007A60AB" w:rsidRDefault="00937306" w:rsidP="00937306">
      <w:pPr>
        <w:spacing w:after="0"/>
        <w:jc w:val="both"/>
        <w:rPr>
          <w:rFonts w:ascii="Arial Unicode MS" w:eastAsia="Arial Unicode MS" w:hAnsi="Arial Unicode MS" w:cs="Arial Unicode MS"/>
          <w:sz w:val="20"/>
          <w:szCs w:val="20"/>
        </w:rPr>
      </w:pP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 xml:space="preserve">    1) </w:t>
      </w:r>
      <w:r w:rsidRPr="007A60AB">
        <w:rPr>
          <w:rFonts w:ascii="Arial Unicode MS" w:eastAsia="Arial Unicode MS" w:hAnsi="Arial Unicode MS" w:cs="Arial Unicode MS"/>
          <w:sz w:val="20"/>
          <w:szCs w:val="20"/>
        </w:rPr>
        <w:tab/>
        <w:t>nie jestem/Wnioskodawca nie jest* wymieniony w wykazach określonych</w:t>
      </w:r>
      <w:r w:rsidR="007B4353">
        <w:rPr>
          <w:rFonts w:ascii="Arial Unicode MS" w:eastAsia="Arial Unicode MS" w:hAnsi="Arial Unicode MS" w:cs="Arial Unicode MS"/>
          <w:sz w:val="20"/>
          <w:szCs w:val="20"/>
        </w:rPr>
        <w:t xml:space="preserve"> </w:t>
      </w:r>
      <w:r w:rsidRPr="007A60AB">
        <w:rPr>
          <w:rFonts w:ascii="Arial Unicode MS" w:eastAsia="Arial Unicode MS" w:hAnsi="Arial Unicode MS" w:cs="Arial Unicode MS"/>
          <w:sz w:val="20"/>
          <w:szCs w:val="20"/>
        </w:rPr>
        <w:t>w rozporządzeniu 765/2006 i rozporządzeniu 269/2014 albo wpisany na listę na podstawie decyzji w sprawie wpisu na listę rozstrzygającej o zastosowaniu środka, o którym mowa w art. 1 pkt 3</w:t>
      </w:r>
      <w:r w:rsidR="006B13AA">
        <w:rPr>
          <w:rFonts w:ascii="Arial Unicode MS" w:eastAsia="Arial Unicode MS" w:hAnsi="Arial Unicode MS" w:cs="Arial Unicode MS"/>
          <w:sz w:val="20"/>
          <w:szCs w:val="20"/>
        </w:rPr>
        <w:t xml:space="preserve"> </w:t>
      </w:r>
      <w:bookmarkStart w:id="0" w:name="_GoBack"/>
      <w:bookmarkEnd w:id="0"/>
      <w:r w:rsidRPr="007A60AB">
        <w:rPr>
          <w:rFonts w:ascii="Arial Unicode MS" w:eastAsia="Arial Unicode MS" w:hAnsi="Arial Unicode MS" w:cs="Arial Unicode MS"/>
          <w:sz w:val="20"/>
          <w:szCs w:val="20"/>
        </w:rPr>
        <w:t>ww. ustawy;</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 xml:space="preserve">    2) </w:t>
      </w:r>
      <w:r w:rsidRPr="007A60AB">
        <w:rPr>
          <w:rFonts w:ascii="Arial Unicode MS" w:eastAsia="Arial Unicode MS" w:hAnsi="Arial Unicode MS" w:cs="Arial Unicode MS"/>
          <w:sz w:val="20"/>
          <w:szCs w:val="20"/>
        </w:rPr>
        <w:tab/>
        <w:t>beneficjentem rzeczywistym Wnioskodawcy* w rozumieniu ustawy z dnia 1 marca 2018 r.</w:t>
      </w:r>
      <w:r w:rsidR="007B4353">
        <w:rPr>
          <w:rFonts w:ascii="Arial Unicode MS" w:eastAsia="Arial Unicode MS" w:hAnsi="Arial Unicode MS" w:cs="Arial Unicode MS"/>
          <w:sz w:val="20"/>
          <w:szCs w:val="20"/>
        </w:rPr>
        <w:t xml:space="preserve"> </w:t>
      </w:r>
      <w:r w:rsidRPr="007A60AB">
        <w:rPr>
          <w:rFonts w:ascii="Arial Unicode MS" w:eastAsia="Arial Unicode MS" w:hAnsi="Arial Unicode MS" w:cs="Arial Unicode MS"/>
          <w:sz w:val="20"/>
          <w:szCs w:val="20"/>
        </w:rPr>
        <w:t>o przeciwdziałaniu praniu pieniędzy oraz finansowaniu terroryzmu (Dz. U. z 2022 r. poz. 593 i 655)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 xml:space="preserve">    3) </w:t>
      </w:r>
      <w:r w:rsidRPr="007A60AB">
        <w:rPr>
          <w:rFonts w:ascii="Arial Unicode MS" w:eastAsia="Arial Unicode MS" w:hAnsi="Arial Unicode MS" w:cs="Arial Unicode MS"/>
          <w:sz w:val="20"/>
          <w:szCs w:val="20"/>
        </w:rPr>
        <w:tab/>
        <w:t>jednostką dominującą Wnioskodawcy* w rozumieniu art. 3 ust. 1 pkt 37 ustawy z dnia</w:t>
      </w:r>
      <w:r w:rsidR="007B4353">
        <w:rPr>
          <w:rFonts w:ascii="Arial Unicode MS" w:eastAsia="Arial Unicode MS" w:hAnsi="Arial Unicode MS" w:cs="Arial Unicode MS"/>
          <w:sz w:val="20"/>
          <w:szCs w:val="20"/>
        </w:rPr>
        <w:t xml:space="preserve"> </w:t>
      </w:r>
      <w:r w:rsidRPr="007A60AB">
        <w:rPr>
          <w:rFonts w:ascii="Arial Unicode MS" w:eastAsia="Arial Unicode MS" w:hAnsi="Arial Unicode MS" w:cs="Arial Unicode MS"/>
          <w:sz w:val="20"/>
          <w:szCs w:val="20"/>
        </w:rPr>
        <w:t>29 września 1994 r. o rachunkowości (Dz. U. z 2021 r. poz. 217,2105 i 2106),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•dotyczy osób prawnych</w:t>
      </w:r>
    </w:p>
    <w:p w:rsidR="00937306" w:rsidRPr="007A60AB" w:rsidRDefault="00937306" w:rsidP="00937306">
      <w:pPr>
        <w:spacing w:after="0"/>
        <w:jc w:val="both"/>
        <w:rPr>
          <w:rFonts w:ascii="Arial Unicode MS" w:eastAsia="Arial Unicode MS" w:hAnsi="Arial Unicode MS" w:cs="Arial Unicode MS"/>
          <w:sz w:val="20"/>
          <w:szCs w:val="20"/>
        </w:rPr>
      </w:pP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Data, kwalifikowany podpis elektroniczny lub podpis zaufany lub podpis osobisty</w:t>
      </w:r>
    </w:p>
    <w:p w:rsidR="00937306" w:rsidRPr="007A60AB" w:rsidRDefault="00937306" w:rsidP="00937306">
      <w:pPr>
        <w:spacing w:after="0"/>
        <w:jc w:val="both"/>
        <w:rPr>
          <w:rFonts w:ascii="Arial Unicode MS" w:eastAsia="Arial Unicode MS" w:hAnsi="Arial Unicode MS" w:cs="Arial Unicode MS"/>
          <w:sz w:val="20"/>
          <w:szCs w:val="20"/>
        </w:rPr>
      </w:pP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______________________________________________________________________________________________</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Dokonano weryfikacji pod kątem wykluczenia w dniu ……………………...………</w:t>
      </w:r>
    </w:p>
    <w:p w:rsidR="00937306" w:rsidRPr="007A60AB" w:rsidRDefault="00937306" w:rsidP="00937306">
      <w:pPr>
        <w:spacing w:after="0"/>
        <w:jc w:val="both"/>
        <w:rPr>
          <w:rFonts w:ascii="Arial Unicode MS" w:eastAsia="Arial Unicode MS" w:hAnsi="Arial Unicode MS" w:cs="Arial Unicode MS"/>
          <w:sz w:val="20"/>
          <w:szCs w:val="20"/>
        </w:rPr>
      </w:pPr>
    </w:p>
    <w:p w:rsidR="00937306" w:rsidRPr="001E2185" w:rsidRDefault="00937306" w:rsidP="00BC29EB">
      <w:pPr>
        <w:spacing w:after="0"/>
        <w:jc w:val="both"/>
        <w:rPr>
          <w:rFonts w:ascii="Arial Unicode MS" w:eastAsia="Arial Unicode MS" w:hAnsi="Arial Unicode MS" w:cs="Arial Unicode MS"/>
        </w:rPr>
      </w:pPr>
      <w:r w:rsidRPr="007A60AB">
        <w:rPr>
          <w:rFonts w:ascii="Arial Unicode MS" w:eastAsia="Arial Unicode MS" w:hAnsi="Arial Unicode MS" w:cs="Arial Unicode MS"/>
          <w:sz w:val="20"/>
          <w:szCs w:val="20"/>
        </w:rPr>
        <w:t>Podpis pracownika ……………………………………………………..</w:t>
      </w:r>
    </w:p>
    <w:sectPr w:rsidR="00937306" w:rsidRPr="001E2185">
      <w:footerReference w:type="default" r:id="rId11"/>
      <w:pgSz w:w="11906" w:h="16838"/>
      <w:pgMar w:top="720" w:right="720" w:bottom="720" w:left="720" w:header="0" w:footer="0" w:gutter="0"/>
      <w:cols w:space="708"/>
      <w:formProt w:val="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E92" w:rsidRDefault="00DE5E92" w:rsidP="008659E4">
      <w:pPr>
        <w:spacing w:after="0" w:line="240" w:lineRule="auto"/>
      </w:pPr>
      <w:r>
        <w:separator/>
      </w:r>
    </w:p>
  </w:endnote>
  <w:endnote w:type="continuationSeparator" w:id="0">
    <w:p w:rsidR="00DE5E92" w:rsidRDefault="00DE5E92" w:rsidP="00865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997113"/>
      <w:docPartObj>
        <w:docPartGallery w:val="Page Numbers (Bottom of Page)"/>
        <w:docPartUnique/>
      </w:docPartObj>
    </w:sdtPr>
    <w:sdtEndPr>
      <w:rPr>
        <w:color w:val="7F7F7F" w:themeColor="background1" w:themeShade="7F"/>
        <w:spacing w:val="60"/>
      </w:rPr>
    </w:sdtEndPr>
    <w:sdtContent>
      <w:p w:rsidR="008659E4" w:rsidRDefault="008659E4">
        <w:pPr>
          <w:pStyle w:val="Stopka"/>
          <w:pBdr>
            <w:top w:val="single" w:sz="4" w:space="1" w:color="D9D9D9" w:themeColor="background1" w:themeShade="D9"/>
          </w:pBdr>
          <w:rPr>
            <w:b/>
            <w:bCs/>
          </w:rPr>
        </w:pPr>
        <w:r>
          <w:fldChar w:fldCharType="begin"/>
        </w:r>
        <w:r>
          <w:instrText>PAGE   \* MERGEFORMAT</w:instrText>
        </w:r>
        <w:r>
          <w:fldChar w:fldCharType="separate"/>
        </w:r>
        <w:r w:rsidR="006B13AA" w:rsidRPr="006B13AA">
          <w:rPr>
            <w:b/>
            <w:bCs/>
            <w:noProof/>
          </w:rPr>
          <w:t>14</w:t>
        </w:r>
        <w:r>
          <w:rPr>
            <w:b/>
            <w:bCs/>
          </w:rPr>
          <w:fldChar w:fldCharType="end"/>
        </w:r>
        <w:r>
          <w:rPr>
            <w:b/>
            <w:bCs/>
          </w:rPr>
          <w:t xml:space="preserve"> | </w:t>
        </w:r>
        <w:r>
          <w:rPr>
            <w:color w:val="7F7F7F" w:themeColor="background1" w:themeShade="7F"/>
            <w:spacing w:val="60"/>
          </w:rPr>
          <w:t>Strona</w:t>
        </w:r>
      </w:p>
    </w:sdtContent>
  </w:sdt>
  <w:p w:rsidR="008659E4" w:rsidRDefault="008659E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E92" w:rsidRDefault="00DE5E92" w:rsidP="008659E4">
      <w:pPr>
        <w:spacing w:after="0" w:line="240" w:lineRule="auto"/>
      </w:pPr>
      <w:r>
        <w:separator/>
      </w:r>
    </w:p>
  </w:footnote>
  <w:footnote w:type="continuationSeparator" w:id="0">
    <w:p w:rsidR="00DE5E92" w:rsidRDefault="00DE5E92" w:rsidP="008659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5287A"/>
    <w:multiLevelType w:val="multilevel"/>
    <w:tmpl w:val="3440D5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63267A"/>
    <w:multiLevelType w:val="multilevel"/>
    <w:tmpl w:val="A3F2E9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FD812EB"/>
    <w:multiLevelType w:val="multilevel"/>
    <w:tmpl w:val="D3748A70"/>
    <w:lvl w:ilvl="0">
      <w:start w:val="1"/>
      <w:numFmt w:val="bullet"/>
      <w:lvlText w:val=""/>
      <w:lvlJc w:val="left"/>
      <w:pPr>
        <w:tabs>
          <w:tab w:val="num" w:pos="0"/>
        </w:tabs>
        <w:ind w:left="720" w:hanging="360"/>
      </w:pPr>
      <w:rPr>
        <w:rFonts w:ascii="Symbol" w:hAnsi="Symbol" w:cs="Symbol" w:hint="default"/>
        <w:sz w:val="22"/>
        <w:szCs w:val="22"/>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118A1D5D"/>
    <w:multiLevelType w:val="multilevel"/>
    <w:tmpl w:val="42761A96"/>
    <w:lvl w:ilvl="0">
      <w:numFmt w:val="bullet"/>
      <w:lvlText w:val=""/>
      <w:lvlJc w:val="left"/>
      <w:pPr>
        <w:ind w:left="720" w:hanging="360"/>
      </w:pPr>
      <w:rPr>
        <w:rFonts w:ascii="Symbol" w:hAnsi="Symbol"/>
        <w:sz w:val="18"/>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1642287F"/>
    <w:multiLevelType w:val="hybridMultilevel"/>
    <w:tmpl w:val="257458C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FB110D"/>
    <w:multiLevelType w:val="multilevel"/>
    <w:tmpl w:val="BE426DFA"/>
    <w:lvl w:ilvl="0">
      <w:start w:val="1"/>
      <w:numFmt w:val="decimal"/>
      <w:lvlText w:val="%1."/>
      <w:lvlJc w:val="left"/>
      <w:pPr>
        <w:ind w:left="360" w:hanging="360"/>
      </w:pPr>
      <w:rPr>
        <w:rFonts w:cs="Times New Roman"/>
      </w:rPr>
    </w:lvl>
    <w:lvl w:ilvl="1">
      <w:numFmt w:val="bullet"/>
      <w:lvlText w:val="o"/>
      <w:lvlJc w:val="left"/>
      <w:pPr>
        <w:ind w:left="1080" w:hanging="360"/>
      </w:pPr>
      <w:rPr>
        <w:rFonts w:ascii="Courier New" w:hAnsi="Courier New"/>
        <w:sz w:val="20"/>
      </w:rPr>
    </w:lvl>
    <w:lvl w:ilvl="2">
      <w:start w:val="1"/>
      <w:numFmt w:val="decimal"/>
      <w:lvlText w:val="%3."/>
      <w:lvlJc w:val="left"/>
      <w:pPr>
        <w:ind w:left="1800" w:hanging="36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6" w15:restartNumberingAfterBreak="0">
    <w:nsid w:val="18FC2089"/>
    <w:multiLevelType w:val="multilevel"/>
    <w:tmpl w:val="E4008B36"/>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195E685F"/>
    <w:multiLevelType w:val="multilevel"/>
    <w:tmpl w:val="9EF0DC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B9009B3"/>
    <w:multiLevelType w:val="multilevel"/>
    <w:tmpl w:val="B6709706"/>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225C4E8F"/>
    <w:multiLevelType w:val="multilevel"/>
    <w:tmpl w:val="06181716"/>
    <w:lvl w:ilvl="0">
      <w:start w:val="1"/>
      <w:numFmt w:val="decimal"/>
      <w:lvlText w:val="%1."/>
      <w:lvlJc w:val="left"/>
      <w:pPr>
        <w:tabs>
          <w:tab w:val="num" w:pos="0"/>
        </w:tabs>
        <w:ind w:left="720" w:hanging="360"/>
      </w:pPr>
      <w:rPr>
        <w:rFonts w:cs="Arial"/>
        <w:sz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6596991"/>
    <w:multiLevelType w:val="multilevel"/>
    <w:tmpl w:val="60A6173E"/>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29FD08C0"/>
    <w:multiLevelType w:val="multilevel"/>
    <w:tmpl w:val="B2B09BFA"/>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2B341E0B"/>
    <w:multiLevelType w:val="multilevel"/>
    <w:tmpl w:val="97005C0A"/>
    <w:lvl w:ilvl="0">
      <w:start w:val="1"/>
      <w:numFmt w:val="decimal"/>
      <w:lvlText w:val="%1."/>
      <w:lvlJc w:val="left"/>
      <w:pPr>
        <w:tabs>
          <w:tab w:val="num" w:pos="-360"/>
        </w:tabs>
        <w:ind w:left="720" w:hanging="360"/>
      </w:pPr>
    </w:lvl>
    <w:lvl w:ilvl="1">
      <w:start w:val="1"/>
      <w:numFmt w:val="lowerLetter"/>
      <w:lvlText w:val="%2."/>
      <w:lvlJc w:val="left"/>
      <w:pPr>
        <w:tabs>
          <w:tab w:val="num" w:pos="-360"/>
        </w:tabs>
        <w:ind w:left="1440" w:hanging="360"/>
      </w:pPr>
    </w:lvl>
    <w:lvl w:ilvl="2">
      <w:start w:val="1"/>
      <w:numFmt w:val="lowerRoman"/>
      <w:lvlText w:val="%3."/>
      <w:lvlJc w:val="right"/>
      <w:pPr>
        <w:tabs>
          <w:tab w:val="num" w:pos="-360"/>
        </w:tabs>
        <w:ind w:left="2160" w:hanging="180"/>
      </w:pPr>
    </w:lvl>
    <w:lvl w:ilvl="3">
      <w:start w:val="1"/>
      <w:numFmt w:val="decimal"/>
      <w:lvlText w:val="%4."/>
      <w:lvlJc w:val="left"/>
      <w:pPr>
        <w:tabs>
          <w:tab w:val="num" w:pos="-360"/>
        </w:tabs>
        <w:ind w:left="2880" w:hanging="360"/>
      </w:pPr>
    </w:lvl>
    <w:lvl w:ilvl="4">
      <w:start w:val="1"/>
      <w:numFmt w:val="lowerLetter"/>
      <w:lvlText w:val="%5."/>
      <w:lvlJc w:val="left"/>
      <w:pPr>
        <w:tabs>
          <w:tab w:val="num" w:pos="-360"/>
        </w:tabs>
        <w:ind w:left="3600" w:hanging="360"/>
      </w:pPr>
    </w:lvl>
    <w:lvl w:ilvl="5">
      <w:start w:val="1"/>
      <w:numFmt w:val="lowerRoman"/>
      <w:lvlText w:val="%6."/>
      <w:lvlJc w:val="righ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right"/>
      <w:pPr>
        <w:tabs>
          <w:tab w:val="num" w:pos="-360"/>
        </w:tabs>
        <w:ind w:left="6480" w:hanging="180"/>
      </w:pPr>
    </w:lvl>
  </w:abstractNum>
  <w:abstractNum w:abstractNumId="13" w15:restartNumberingAfterBreak="0">
    <w:nsid w:val="2CF02EBC"/>
    <w:multiLevelType w:val="multilevel"/>
    <w:tmpl w:val="27F4FE5E"/>
    <w:lvl w:ilvl="0">
      <w:start w:val="4"/>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4" w15:restartNumberingAfterBreak="0">
    <w:nsid w:val="2DB93D16"/>
    <w:multiLevelType w:val="multilevel"/>
    <w:tmpl w:val="A68CF36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440" w:hanging="360"/>
      </w:pPr>
      <w:rPr>
        <w:rFonts w:cs="Arial"/>
        <w:b w:val="0"/>
        <w:sz w:val="20"/>
        <w:szCs w:val="20"/>
      </w:r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15" w15:restartNumberingAfterBreak="0">
    <w:nsid w:val="369F4276"/>
    <w:multiLevelType w:val="multilevel"/>
    <w:tmpl w:val="F9DAB4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D8E2699"/>
    <w:multiLevelType w:val="hybridMultilevel"/>
    <w:tmpl w:val="CF3E1A46"/>
    <w:lvl w:ilvl="0" w:tplc="8BA0F14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3F600EB8"/>
    <w:multiLevelType w:val="multilevel"/>
    <w:tmpl w:val="D53ABD5E"/>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1673B87"/>
    <w:multiLevelType w:val="multilevel"/>
    <w:tmpl w:val="D124D7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27F3FDA"/>
    <w:multiLevelType w:val="multilevel"/>
    <w:tmpl w:val="680AE854"/>
    <w:lvl w:ilvl="0">
      <w:start w:val="1"/>
      <w:numFmt w:val="decimal"/>
      <w:lvlText w:val="%1"/>
      <w:lvlJc w:val="left"/>
      <w:pPr>
        <w:tabs>
          <w:tab w:val="num" w:pos="0"/>
        </w:tabs>
        <w:ind w:left="360" w:hanging="360"/>
      </w:pPr>
      <w:rPr>
        <w:sz w:val="18"/>
        <w:szCs w:val="18"/>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1.%2.%3"/>
      <w:lvlJc w:val="left"/>
      <w:pPr>
        <w:tabs>
          <w:tab w:val="num" w:pos="0"/>
        </w:tabs>
        <w:ind w:left="1800" w:hanging="360"/>
      </w:pPr>
    </w:lvl>
    <w:lvl w:ilvl="3">
      <w:start w:val="1"/>
      <w:numFmt w:val="decimal"/>
      <w:lvlText w:val="%1.%2.%3.%4"/>
      <w:lvlJc w:val="left"/>
      <w:pPr>
        <w:tabs>
          <w:tab w:val="num" w:pos="0"/>
        </w:tabs>
        <w:ind w:left="2520" w:hanging="360"/>
      </w:pPr>
    </w:lvl>
    <w:lvl w:ilvl="4">
      <w:start w:val="1"/>
      <w:numFmt w:val="decimal"/>
      <w:lvlText w:val="%1.%2.%3.%4.%5"/>
      <w:lvlJc w:val="left"/>
      <w:pPr>
        <w:tabs>
          <w:tab w:val="num" w:pos="0"/>
        </w:tabs>
        <w:ind w:left="3240" w:hanging="360"/>
      </w:pPr>
    </w:lvl>
    <w:lvl w:ilvl="5">
      <w:start w:val="1"/>
      <w:numFmt w:val="decimal"/>
      <w:lvlText w:val="%1.%2.%3.%4.%5.%6"/>
      <w:lvlJc w:val="left"/>
      <w:pPr>
        <w:tabs>
          <w:tab w:val="num" w:pos="0"/>
        </w:tabs>
        <w:ind w:left="3960" w:hanging="360"/>
      </w:pPr>
    </w:lvl>
    <w:lvl w:ilvl="6">
      <w:start w:val="1"/>
      <w:numFmt w:val="decimal"/>
      <w:lvlText w:val="%1.%2.%3.%4.%5.%6.%7"/>
      <w:lvlJc w:val="left"/>
      <w:pPr>
        <w:tabs>
          <w:tab w:val="num" w:pos="0"/>
        </w:tabs>
        <w:ind w:left="4680" w:hanging="360"/>
      </w:pPr>
    </w:lvl>
    <w:lvl w:ilvl="7">
      <w:start w:val="1"/>
      <w:numFmt w:val="decimal"/>
      <w:lvlText w:val="%1.%2.%3.%4.%5.%6.%7.%8"/>
      <w:lvlJc w:val="left"/>
      <w:pPr>
        <w:tabs>
          <w:tab w:val="num" w:pos="0"/>
        </w:tabs>
        <w:ind w:left="5400" w:hanging="360"/>
      </w:pPr>
    </w:lvl>
    <w:lvl w:ilvl="8">
      <w:start w:val="1"/>
      <w:numFmt w:val="decimal"/>
      <w:lvlText w:val="%1.%2.%3.%4.%5.%6.%7.%8.%9"/>
      <w:lvlJc w:val="left"/>
      <w:pPr>
        <w:tabs>
          <w:tab w:val="num" w:pos="0"/>
        </w:tabs>
        <w:ind w:left="6120" w:hanging="360"/>
      </w:pPr>
    </w:lvl>
  </w:abstractNum>
  <w:abstractNum w:abstractNumId="20" w15:restartNumberingAfterBreak="0">
    <w:nsid w:val="47793256"/>
    <w:multiLevelType w:val="hybridMultilevel"/>
    <w:tmpl w:val="4B9CF6BC"/>
    <w:lvl w:ilvl="0" w:tplc="3622087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CF3FF3"/>
    <w:multiLevelType w:val="multilevel"/>
    <w:tmpl w:val="40902A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3C03D40"/>
    <w:multiLevelType w:val="multilevel"/>
    <w:tmpl w:val="DEFE6226"/>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5714691D"/>
    <w:multiLevelType w:val="multilevel"/>
    <w:tmpl w:val="830CC5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2D71012"/>
    <w:multiLevelType w:val="multilevel"/>
    <w:tmpl w:val="73B6A4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63EF0883"/>
    <w:multiLevelType w:val="multilevel"/>
    <w:tmpl w:val="729AFE56"/>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440" w:hanging="360"/>
      </w:pPr>
      <w:rPr>
        <w:rFonts w:cs="Arial"/>
      </w:r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26" w15:restartNumberingAfterBreak="0">
    <w:nsid w:val="714814B0"/>
    <w:multiLevelType w:val="hybridMultilevel"/>
    <w:tmpl w:val="218664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7E7703"/>
    <w:multiLevelType w:val="multilevel"/>
    <w:tmpl w:val="22B04062"/>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 w15:restartNumberingAfterBreak="0">
    <w:nsid w:val="74C44F9C"/>
    <w:multiLevelType w:val="multilevel"/>
    <w:tmpl w:val="AFB8D4F2"/>
    <w:lvl w:ilvl="0">
      <w:start w:val="4"/>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440" w:hanging="360"/>
      </w:pPr>
      <w:rPr>
        <w:rFonts w:cs="Arial"/>
      </w:r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29" w15:restartNumberingAfterBreak="0">
    <w:nsid w:val="7B8A31FF"/>
    <w:multiLevelType w:val="multilevel"/>
    <w:tmpl w:val="8280FA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7BE72621"/>
    <w:multiLevelType w:val="multilevel"/>
    <w:tmpl w:val="F19C8478"/>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2"/>
  </w:num>
  <w:num w:numId="2">
    <w:abstractNumId w:val="19"/>
  </w:num>
  <w:num w:numId="3">
    <w:abstractNumId w:val="21"/>
  </w:num>
  <w:num w:numId="4">
    <w:abstractNumId w:val="18"/>
  </w:num>
  <w:num w:numId="5">
    <w:abstractNumId w:val="7"/>
  </w:num>
  <w:num w:numId="6">
    <w:abstractNumId w:val="0"/>
  </w:num>
  <w:num w:numId="7">
    <w:abstractNumId w:val="1"/>
  </w:num>
  <w:num w:numId="8">
    <w:abstractNumId w:val="15"/>
  </w:num>
  <w:num w:numId="9">
    <w:abstractNumId w:val="29"/>
  </w:num>
  <w:num w:numId="10">
    <w:abstractNumId w:val="25"/>
  </w:num>
  <w:num w:numId="11">
    <w:abstractNumId w:val="23"/>
  </w:num>
  <w:num w:numId="12">
    <w:abstractNumId w:val="14"/>
  </w:num>
  <w:num w:numId="13">
    <w:abstractNumId w:val="17"/>
  </w:num>
  <w:num w:numId="14">
    <w:abstractNumId w:val="9"/>
  </w:num>
  <w:num w:numId="15">
    <w:abstractNumId w:val="28"/>
  </w:num>
  <w:num w:numId="16">
    <w:abstractNumId w:val="24"/>
  </w:num>
  <w:num w:numId="17">
    <w:abstractNumId w:val="4"/>
  </w:num>
  <w:num w:numId="18">
    <w:abstractNumId w:val="20"/>
  </w:num>
  <w:num w:numId="19">
    <w:abstractNumId w:val="5"/>
  </w:num>
  <w:num w:numId="20">
    <w:abstractNumId w:val="22"/>
  </w:num>
  <w:num w:numId="21">
    <w:abstractNumId w:val="27"/>
  </w:num>
  <w:num w:numId="22">
    <w:abstractNumId w:val="10"/>
  </w:num>
  <w:num w:numId="23">
    <w:abstractNumId w:val="30"/>
  </w:num>
  <w:num w:numId="24">
    <w:abstractNumId w:val="11"/>
  </w:num>
  <w:num w:numId="25">
    <w:abstractNumId w:val="6"/>
  </w:num>
  <w:num w:numId="26">
    <w:abstractNumId w:val="8"/>
  </w:num>
  <w:num w:numId="27">
    <w:abstractNumId w:val="13"/>
  </w:num>
  <w:num w:numId="28">
    <w:abstractNumId w:val="3"/>
  </w:num>
  <w:num w:numId="29">
    <w:abstractNumId w:val="26"/>
  </w:num>
  <w:num w:numId="30">
    <w:abstractNumId w:val="1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2B"/>
    <w:rsid w:val="00044E4A"/>
    <w:rsid w:val="00074F6B"/>
    <w:rsid w:val="00083F3C"/>
    <w:rsid w:val="000B250C"/>
    <w:rsid w:val="000C0024"/>
    <w:rsid w:val="000D6FAC"/>
    <w:rsid w:val="00111827"/>
    <w:rsid w:val="00122410"/>
    <w:rsid w:val="00127545"/>
    <w:rsid w:val="001424AF"/>
    <w:rsid w:val="00156DD4"/>
    <w:rsid w:val="00176C95"/>
    <w:rsid w:val="00185CB7"/>
    <w:rsid w:val="001879AC"/>
    <w:rsid w:val="001A0473"/>
    <w:rsid w:val="001A7B23"/>
    <w:rsid w:val="001C256D"/>
    <w:rsid w:val="001D4ABB"/>
    <w:rsid w:val="001E0051"/>
    <w:rsid w:val="001E2185"/>
    <w:rsid w:val="001F14F3"/>
    <w:rsid w:val="001F7682"/>
    <w:rsid w:val="00210CD5"/>
    <w:rsid w:val="00235DFA"/>
    <w:rsid w:val="002521DB"/>
    <w:rsid w:val="00263E82"/>
    <w:rsid w:val="002B6196"/>
    <w:rsid w:val="002D5721"/>
    <w:rsid w:val="00302B83"/>
    <w:rsid w:val="003379BC"/>
    <w:rsid w:val="00360BC8"/>
    <w:rsid w:val="00362603"/>
    <w:rsid w:val="00375F2F"/>
    <w:rsid w:val="00390AE9"/>
    <w:rsid w:val="003966BC"/>
    <w:rsid w:val="003D517D"/>
    <w:rsid w:val="003E10E9"/>
    <w:rsid w:val="004029C4"/>
    <w:rsid w:val="004167F5"/>
    <w:rsid w:val="00495889"/>
    <w:rsid w:val="004E6029"/>
    <w:rsid w:val="004F2442"/>
    <w:rsid w:val="00542DFD"/>
    <w:rsid w:val="005648F2"/>
    <w:rsid w:val="00566657"/>
    <w:rsid w:val="005B169F"/>
    <w:rsid w:val="005D0D22"/>
    <w:rsid w:val="005E2119"/>
    <w:rsid w:val="006176A2"/>
    <w:rsid w:val="00617B18"/>
    <w:rsid w:val="00622E20"/>
    <w:rsid w:val="00633CFE"/>
    <w:rsid w:val="006529FB"/>
    <w:rsid w:val="00663D90"/>
    <w:rsid w:val="00664FA5"/>
    <w:rsid w:val="006835F0"/>
    <w:rsid w:val="006A3136"/>
    <w:rsid w:val="006B13AA"/>
    <w:rsid w:val="006C1FDE"/>
    <w:rsid w:val="006D2971"/>
    <w:rsid w:val="006E2CC8"/>
    <w:rsid w:val="007062C6"/>
    <w:rsid w:val="007606A5"/>
    <w:rsid w:val="00777EC5"/>
    <w:rsid w:val="007B15AA"/>
    <w:rsid w:val="007B4353"/>
    <w:rsid w:val="007B71C5"/>
    <w:rsid w:val="007E0111"/>
    <w:rsid w:val="007E4DFE"/>
    <w:rsid w:val="0085515E"/>
    <w:rsid w:val="00856F78"/>
    <w:rsid w:val="00861942"/>
    <w:rsid w:val="008659E4"/>
    <w:rsid w:val="0087015C"/>
    <w:rsid w:val="0088613B"/>
    <w:rsid w:val="008C1EBF"/>
    <w:rsid w:val="008F17D8"/>
    <w:rsid w:val="00915386"/>
    <w:rsid w:val="00937306"/>
    <w:rsid w:val="00944EF7"/>
    <w:rsid w:val="00945111"/>
    <w:rsid w:val="009925F6"/>
    <w:rsid w:val="009935B9"/>
    <w:rsid w:val="00993A3C"/>
    <w:rsid w:val="00994399"/>
    <w:rsid w:val="009A4FDA"/>
    <w:rsid w:val="009E048A"/>
    <w:rsid w:val="00A0138E"/>
    <w:rsid w:val="00A35F04"/>
    <w:rsid w:val="00A421D2"/>
    <w:rsid w:val="00A905A5"/>
    <w:rsid w:val="00AB037F"/>
    <w:rsid w:val="00AB70A5"/>
    <w:rsid w:val="00AE45DF"/>
    <w:rsid w:val="00B72FBA"/>
    <w:rsid w:val="00B73D16"/>
    <w:rsid w:val="00B83384"/>
    <w:rsid w:val="00B839BE"/>
    <w:rsid w:val="00B9439D"/>
    <w:rsid w:val="00BA11A9"/>
    <w:rsid w:val="00BA306F"/>
    <w:rsid w:val="00BA6037"/>
    <w:rsid w:val="00BC29EB"/>
    <w:rsid w:val="00BC542A"/>
    <w:rsid w:val="00BD225F"/>
    <w:rsid w:val="00BF4747"/>
    <w:rsid w:val="00C305D6"/>
    <w:rsid w:val="00C41B8C"/>
    <w:rsid w:val="00C47B2B"/>
    <w:rsid w:val="00C6047E"/>
    <w:rsid w:val="00CA54E8"/>
    <w:rsid w:val="00CD204B"/>
    <w:rsid w:val="00CD34F1"/>
    <w:rsid w:val="00CD62CA"/>
    <w:rsid w:val="00CE4680"/>
    <w:rsid w:val="00D0514F"/>
    <w:rsid w:val="00D05527"/>
    <w:rsid w:val="00D43606"/>
    <w:rsid w:val="00D54D18"/>
    <w:rsid w:val="00D762C6"/>
    <w:rsid w:val="00DA5EA9"/>
    <w:rsid w:val="00DC230B"/>
    <w:rsid w:val="00DE5E92"/>
    <w:rsid w:val="00DE62BB"/>
    <w:rsid w:val="00E37D2C"/>
    <w:rsid w:val="00E53C01"/>
    <w:rsid w:val="00E80030"/>
    <w:rsid w:val="00EA062B"/>
    <w:rsid w:val="00EB349A"/>
    <w:rsid w:val="00EC6814"/>
    <w:rsid w:val="00EC7CEB"/>
    <w:rsid w:val="00EE279D"/>
    <w:rsid w:val="00EE4040"/>
    <w:rsid w:val="00F04FD7"/>
    <w:rsid w:val="00F3002D"/>
    <w:rsid w:val="00F3080C"/>
    <w:rsid w:val="00F353CB"/>
    <w:rsid w:val="00F76ABC"/>
    <w:rsid w:val="00FB56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726938-B308-4174-88FF-64CE4F235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NSimSun" w:hAnsi="Arial" w:cs="Arial Unicode MS"/>
        <w:sz w:val="26"/>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2" w:lineRule="auto"/>
      <w:textAlignment w:val="baseline"/>
    </w:pPr>
    <w:rPr>
      <w:rFonts w:ascii="Calibri" w:eastAsia="Calibri" w:hAnsi="Calibri" w:cs="Times New Roman"/>
      <w:sz w:val="22"/>
      <w:szCs w:val="22"/>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Symbol" w:hAnsi="Symbol" w:cs="Symbol"/>
      <w:sz w:val="22"/>
      <w:szCs w:val="22"/>
    </w:rPr>
  </w:style>
  <w:style w:type="character" w:customStyle="1" w:styleId="WW8Num2z1">
    <w:name w:val="WW8Num2z1"/>
    <w:qFormat/>
    <w:rPr>
      <w:rFonts w:ascii="Courier New" w:hAnsi="Courier New" w:cs="Courier New"/>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sz w:val="20"/>
      <w:szCs w:val="20"/>
    </w:rPr>
  </w:style>
  <w:style w:type="character" w:customStyle="1" w:styleId="WW8Num10z1">
    <w:name w:val="WW8Num10z1"/>
    <w:qFormat/>
    <w:rPr>
      <w:rFonts w:cs="Arial"/>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sz w:val="20"/>
      <w:szCs w:val="20"/>
    </w:rPr>
  </w:style>
  <w:style w:type="character" w:customStyle="1" w:styleId="WW8Num12z1">
    <w:name w:val="WW8Num12z1"/>
    <w:qFormat/>
    <w:rPr>
      <w:rFonts w:cs="Arial"/>
    </w:rPr>
  </w:style>
  <w:style w:type="character" w:customStyle="1" w:styleId="WW8Num13z0">
    <w:name w:val="WW8Num13z0"/>
    <w:qFormat/>
    <w:rPr>
      <w:sz w:val="20"/>
      <w:szCs w:val="20"/>
    </w:rPr>
  </w:style>
  <w:style w:type="character" w:customStyle="1" w:styleId="WW8Num13z1">
    <w:name w:val="WW8Num13z1"/>
    <w:qFormat/>
    <w:rPr>
      <w:rFonts w:cs="Arial"/>
    </w:rPr>
  </w:style>
  <w:style w:type="character" w:customStyle="1" w:styleId="WW8Num15z0">
    <w:name w:val="WW8Num15z0"/>
    <w:qFormat/>
    <w:rPr>
      <w:rFonts w:cs="Arial"/>
      <w:sz w:val="26"/>
    </w:rPr>
  </w:style>
  <w:style w:type="character" w:customStyle="1" w:styleId="WW8Num17z0">
    <w:name w:val="WW8Num17z0"/>
    <w:qFormat/>
    <w:rPr>
      <w:sz w:val="20"/>
      <w:szCs w:val="20"/>
    </w:rPr>
  </w:style>
  <w:style w:type="character" w:customStyle="1" w:styleId="WW8Num17z1">
    <w:name w:val="WW8Num17z1"/>
    <w:qFormat/>
    <w:rPr>
      <w:rFonts w:cs="Arial"/>
    </w:rPr>
  </w:style>
  <w:style w:type="character" w:styleId="Hipercze">
    <w:name w:val="Hyperlink"/>
    <w:basedOn w:val="Domylnaczcionkaakapitu"/>
    <w:rPr>
      <w:color w:val="0563C1"/>
      <w:u w:val="single"/>
    </w:rPr>
  </w:style>
  <w:style w:type="character" w:customStyle="1" w:styleId="Tekstpodstawowywcity2Znak">
    <w:name w:val="Tekst podstawowy wcięty 2 Znak"/>
    <w:basedOn w:val="Domylnaczcionkaakapitu"/>
    <w:qFormat/>
  </w:style>
  <w:style w:type="character" w:customStyle="1" w:styleId="TekstdymkaZnak">
    <w:name w:val="Tekst dymka Znak"/>
    <w:basedOn w:val="Domylnaczcionkaakapitu"/>
    <w:qFormat/>
    <w:rPr>
      <w:rFonts w:ascii="Segoe UI" w:hAnsi="Segoe UI" w:cs="Segoe UI"/>
      <w:sz w:val="18"/>
      <w:szCs w:val="18"/>
    </w:rPr>
  </w:style>
  <w:style w:type="character" w:customStyle="1" w:styleId="WWCharLFO3LVL1">
    <w:name w:val="WW_CharLFO3LVL1"/>
    <w:qFormat/>
    <w:rPr>
      <w:rFonts w:ascii="Symbol" w:hAnsi="Symbol" w:cs="Symbol"/>
      <w:sz w:val="22"/>
      <w:szCs w:val="22"/>
    </w:rPr>
  </w:style>
  <w:style w:type="character" w:customStyle="1" w:styleId="WWCharLFO4LVL2">
    <w:name w:val="WW_CharLFO4LVL2"/>
    <w:qFormat/>
    <w:rPr>
      <w:rFonts w:ascii="Courier New" w:hAnsi="Courier New" w:cs="Courier New"/>
    </w:rPr>
  </w:style>
  <w:style w:type="character" w:customStyle="1" w:styleId="WWCharLFO5LVL1">
    <w:name w:val="WW_CharLFO5LVL1"/>
    <w:qFormat/>
    <w:rPr>
      <w:rFonts w:ascii="Symbol" w:hAnsi="Symbol" w:cs="Symbol"/>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cs="Wingdings"/>
    </w:rPr>
  </w:style>
  <w:style w:type="character" w:customStyle="1" w:styleId="WWCharLFO5LVL4">
    <w:name w:val="WW_CharLFO5LVL4"/>
    <w:qFormat/>
    <w:rPr>
      <w:rFonts w:ascii="Wingdings" w:hAnsi="Wingdings" w:cs="Wingdings"/>
    </w:rPr>
  </w:style>
  <w:style w:type="character" w:customStyle="1" w:styleId="WWCharLFO5LVL5">
    <w:name w:val="WW_CharLFO5LVL5"/>
    <w:qFormat/>
    <w:rPr>
      <w:rFonts w:ascii="Wingdings" w:hAnsi="Wingdings" w:cs="Wingdings"/>
    </w:rPr>
  </w:style>
  <w:style w:type="character" w:customStyle="1" w:styleId="WWCharLFO5LVL6">
    <w:name w:val="WW_CharLFO5LVL6"/>
    <w:qFormat/>
    <w:rPr>
      <w:rFonts w:ascii="Wingdings" w:hAnsi="Wingdings" w:cs="Wingdings"/>
    </w:rPr>
  </w:style>
  <w:style w:type="character" w:customStyle="1" w:styleId="WWCharLFO5LVL7">
    <w:name w:val="WW_CharLFO5LVL7"/>
    <w:qFormat/>
    <w:rPr>
      <w:rFonts w:ascii="Wingdings" w:hAnsi="Wingdings" w:cs="Wingdings"/>
    </w:rPr>
  </w:style>
  <w:style w:type="character" w:customStyle="1" w:styleId="WWCharLFO5LVL8">
    <w:name w:val="WW_CharLFO5LVL8"/>
    <w:qFormat/>
    <w:rPr>
      <w:rFonts w:ascii="Wingdings" w:hAnsi="Wingdings" w:cs="Wingdings"/>
    </w:rPr>
  </w:style>
  <w:style w:type="character" w:customStyle="1" w:styleId="WWCharLFO5LVL9">
    <w:name w:val="WW_CharLFO5LVL9"/>
    <w:qFormat/>
    <w:rPr>
      <w:rFonts w:ascii="Wingdings" w:hAnsi="Wingdings" w:cs="Wingdings"/>
    </w:rPr>
  </w:style>
  <w:style w:type="character" w:customStyle="1" w:styleId="WWCharLFO6LVL1">
    <w:name w:val="WW_CharLFO6LVL1"/>
    <w:qFormat/>
    <w:rPr>
      <w:rFonts w:ascii="Symbol" w:hAnsi="Symbol" w:cs="Symbol"/>
    </w:rPr>
  </w:style>
  <w:style w:type="character" w:customStyle="1" w:styleId="WWCharLFO6LVL2">
    <w:name w:val="WW_CharLFO6LVL2"/>
    <w:qFormat/>
    <w:rPr>
      <w:rFonts w:ascii="Courier New" w:hAnsi="Courier New" w:cs="Courier New"/>
    </w:rPr>
  </w:style>
  <w:style w:type="character" w:customStyle="1" w:styleId="WWCharLFO6LVL3">
    <w:name w:val="WW_CharLFO6LVL3"/>
    <w:qFormat/>
    <w:rPr>
      <w:rFonts w:ascii="Wingdings" w:hAnsi="Wingdings" w:cs="Wingdings"/>
    </w:rPr>
  </w:style>
  <w:style w:type="character" w:customStyle="1" w:styleId="WWCharLFO6LVL4">
    <w:name w:val="WW_CharLFO6LVL4"/>
    <w:qFormat/>
    <w:rPr>
      <w:rFonts w:ascii="Wingdings" w:hAnsi="Wingdings" w:cs="Wingdings"/>
    </w:rPr>
  </w:style>
  <w:style w:type="character" w:customStyle="1" w:styleId="WWCharLFO6LVL5">
    <w:name w:val="WW_CharLFO6LVL5"/>
    <w:qFormat/>
    <w:rPr>
      <w:rFonts w:ascii="Wingdings" w:hAnsi="Wingdings" w:cs="Wingdings"/>
    </w:rPr>
  </w:style>
  <w:style w:type="character" w:customStyle="1" w:styleId="WWCharLFO6LVL6">
    <w:name w:val="WW_CharLFO6LVL6"/>
    <w:qFormat/>
    <w:rPr>
      <w:rFonts w:ascii="Wingdings" w:hAnsi="Wingdings" w:cs="Wingdings"/>
    </w:rPr>
  </w:style>
  <w:style w:type="character" w:customStyle="1" w:styleId="WWCharLFO6LVL7">
    <w:name w:val="WW_CharLFO6LVL7"/>
    <w:qFormat/>
    <w:rPr>
      <w:rFonts w:ascii="Wingdings" w:hAnsi="Wingdings" w:cs="Wingdings"/>
    </w:rPr>
  </w:style>
  <w:style w:type="character" w:customStyle="1" w:styleId="WWCharLFO6LVL8">
    <w:name w:val="WW_CharLFO6LVL8"/>
    <w:qFormat/>
    <w:rPr>
      <w:rFonts w:ascii="Wingdings" w:hAnsi="Wingdings" w:cs="Wingdings"/>
    </w:rPr>
  </w:style>
  <w:style w:type="character" w:customStyle="1" w:styleId="WWCharLFO6LVL9">
    <w:name w:val="WW_CharLFO6LVL9"/>
    <w:qFormat/>
    <w:rPr>
      <w:rFonts w:ascii="Wingdings" w:hAnsi="Wingdings" w:cs="Wingdings"/>
    </w:rPr>
  </w:style>
  <w:style w:type="character" w:customStyle="1" w:styleId="WWCharLFO7LVL1">
    <w:name w:val="WW_CharLFO7LVL1"/>
    <w:qFormat/>
    <w:rPr>
      <w:rFonts w:ascii="Symbol" w:hAnsi="Symbol" w:cs="Symbol"/>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cs="Wingdings"/>
    </w:rPr>
  </w:style>
  <w:style w:type="character" w:customStyle="1" w:styleId="WWCharLFO7LVL4">
    <w:name w:val="WW_CharLFO7LVL4"/>
    <w:qFormat/>
    <w:rPr>
      <w:rFonts w:ascii="Wingdings" w:hAnsi="Wingdings" w:cs="Wingdings"/>
    </w:rPr>
  </w:style>
  <w:style w:type="character" w:customStyle="1" w:styleId="WWCharLFO7LVL5">
    <w:name w:val="WW_CharLFO7LVL5"/>
    <w:qFormat/>
    <w:rPr>
      <w:rFonts w:ascii="Wingdings" w:hAnsi="Wingdings" w:cs="Wingdings"/>
    </w:rPr>
  </w:style>
  <w:style w:type="character" w:customStyle="1" w:styleId="WWCharLFO7LVL6">
    <w:name w:val="WW_CharLFO7LVL6"/>
    <w:qFormat/>
    <w:rPr>
      <w:rFonts w:ascii="Wingdings" w:hAnsi="Wingdings" w:cs="Wingdings"/>
    </w:rPr>
  </w:style>
  <w:style w:type="character" w:customStyle="1" w:styleId="WWCharLFO7LVL7">
    <w:name w:val="WW_CharLFO7LVL7"/>
    <w:qFormat/>
    <w:rPr>
      <w:rFonts w:ascii="Wingdings" w:hAnsi="Wingdings" w:cs="Wingdings"/>
    </w:rPr>
  </w:style>
  <w:style w:type="character" w:customStyle="1" w:styleId="WWCharLFO7LVL8">
    <w:name w:val="WW_CharLFO7LVL8"/>
    <w:qFormat/>
    <w:rPr>
      <w:rFonts w:ascii="Wingdings" w:hAnsi="Wingdings" w:cs="Wingdings"/>
    </w:rPr>
  </w:style>
  <w:style w:type="character" w:customStyle="1" w:styleId="WWCharLFO7LVL9">
    <w:name w:val="WW_CharLFO7LVL9"/>
    <w:qFormat/>
    <w:rPr>
      <w:rFonts w:ascii="Wingdings" w:hAnsi="Wingdings" w:cs="Wingdings"/>
    </w:rPr>
  </w:style>
  <w:style w:type="character" w:customStyle="1" w:styleId="WWCharLFO8LVL1">
    <w:name w:val="WW_CharLFO8LVL1"/>
    <w:qFormat/>
    <w:rPr>
      <w:rFonts w:ascii="Symbol" w:hAnsi="Symbol" w:cs="Symbol"/>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Wingdings" w:hAnsi="Wingdings" w:cs="Wingdings"/>
    </w:rPr>
  </w:style>
  <w:style w:type="character" w:customStyle="1" w:styleId="WWCharLFO8LVL5">
    <w:name w:val="WW_CharLFO8LVL5"/>
    <w:qFormat/>
    <w:rPr>
      <w:rFonts w:ascii="Wingdings" w:hAnsi="Wingdings" w:cs="Wingdings"/>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Wingdings" w:hAnsi="Wingdings" w:cs="Wingdings"/>
    </w:rPr>
  </w:style>
  <w:style w:type="character" w:customStyle="1" w:styleId="WWCharLFO8LVL8">
    <w:name w:val="WW_CharLFO8LVL8"/>
    <w:qFormat/>
    <w:rPr>
      <w:rFonts w:ascii="Wingdings" w:hAnsi="Wingdings" w:cs="Wingdings"/>
    </w:rPr>
  </w:style>
  <w:style w:type="character" w:customStyle="1" w:styleId="WWCharLFO8LVL9">
    <w:name w:val="WW_CharLFO8LVL9"/>
    <w:qFormat/>
    <w:rPr>
      <w:rFonts w:ascii="Wingdings" w:hAnsi="Wingdings" w:cs="Wingdings"/>
    </w:rPr>
  </w:style>
  <w:style w:type="character" w:customStyle="1" w:styleId="WWCharLFO9LVL1">
    <w:name w:val="WW_CharLFO9LVL1"/>
    <w:qFormat/>
    <w:rPr>
      <w:rFonts w:ascii="Symbol" w:hAnsi="Symbol" w:cs="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cs="Wingdings"/>
    </w:rPr>
  </w:style>
  <w:style w:type="character" w:customStyle="1" w:styleId="WWCharLFO9LVL4">
    <w:name w:val="WW_CharLFO9LVL4"/>
    <w:qFormat/>
    <w:rPr>
      <w:rFonts w:ascii="Wingdings" w:hAnsi="Wingdings" w:cs="Wingdings"/>
    </w:rPr>
  </w:style>
  <w:style w:type="character" w:customStyle="1" w:styleId="WWCharLFO9LVL5">
    <w:name w:val="WW_CharLFO9LVL5"/>
    <w:qFormat/>
    <w:rPr>
      <w:rFonts w:ascii="Wingdings" w:hAnsi="Wingdings" w:cs="Wingdings"/>
    </w:rPr>
  </w:style>
  <w:style w:type="character" w:customStyle="1" w:styleId="WWCharLFO9LVL6">
    <w:name w:val="WW_CharLFO9LVL6"/>
    <w:qFormat/>
    <w:rPr>
      <w:rFonts w:ascii="Wingdings" w:hAnsi="Wingdings" w:cs="Wingdings"/>
    </w:rPr>
  </w:style>
  <w:style w:type="character" w:customStyle="1" w:styleId="WWCharLFO9LVL7">
    <w:name w:val="WW_CharLFO9LVL7"/>
    <w:qFormat/>
    <w:rPr>
      <w:rFonts w:ascii="Wingdings" w:hAnsi="Wingdings" w:cs="Wingdings"/>
    </w:rPr>
  </w:style>
  <w:style w:type="character" w:customStyle="1" w:styleId="WWCharLFO9LVL8">
    <w:name w:val="WW_CharLFO9LVL8"/>
    <w:qFormat/>
    <w:rPr>
      <w:rFonts w:ascii="Wingdings" w:hAnsi="Wingdings" w:cs="Wingdings"/>
    </w:rPr>
  </w:style>
  <w:style w:type="character" w:customStyle="1" w:styleId="WWCharLFO9LVL9">
    <w:name w:val="WW_CharLFO9LVL9"/>
    <w:qFormat/>
    <w:rPr>
      <w:rFonts w:ascii="Wingdings" w:hAnsi="Wingdings" w:cs="Wingdings"/>
    </w:rPr>
  </w:style>
  <w:style w:type="character" w:customStyle="1" w:styleId="WWCharLFO10LVL1">
    <w:name w:val="WW_CharLFO10LVL1"/>
    <w:qFormat/>
    <w:rPr>
      <w:rFonts w:ascii="Symbol" w:hAnsi="Symbol" w:cs="Symbol"/>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cs="Wingdings"/>
    </w:rPr>
  </w:style>
  <w:style w:type="character" w:customStyle="1" w:styleId="WWCharLFO10LVL4">
    <w:name w:val="WW_CharLFO10LVL4"/>
    <w:qFormat/>
    <w:rPr>
      <w:rFonts w:ascii="Wingdings" w:hAnsi="Wingdings" w:cs="Wingdings"/>
    </w:rPr>
  </w:style>
  <w:style w:type="character" w:customStyle="1" w:styleId="WWCharLFO10LVL5">
    <w:name w:val="WW_CharLFO10LVL5"/>
    <w:qFormat/>
    <w:rPr>
      <w:rFonts w:ascii="Wingdings" w:hAnsi="Wingdings" w:cs="Wingdings"/>
    </w:rPr>
  </w:style>
  <w:style w:type="character" w:customStyle="1" w:styleId="WWCharLFO10LVL6">
    <w:name w:val="WW_CharLFO10LVL6"/>
    <w:qFormat/>
    <w:rPr>
      <w:rFonts w:ascii="Wingdings" w:hAnsi="Wingdings" w:cs="Wingdings"/>
    </w:rPr>
  </w:style>
  <w:style w:type="character" w:customStyle="1" w:styleId="WWCharLFO10LVL7">
    <w:name w:val="WW_CharLFO10LVL7"/>
    <w:qFormat/>
    <w:rPr>
      <w:rFonts w:ascii="Wingdings" w:hAnsi="Wingdings" w:cs="Wingdings"/>
    </w:rPr>
  </w:style>
  <w:style w:type="character" w:customStyle="1" w:styleId="WWCharLFO10LVL8">
    <w:name w:val="WW_CharLFO10LVL8"/>
    <w:qFormat/>
    <w:rPr>
      <w:rFonts w:ascii="Wingdings" w:hAnsi="Wingdings" w:cs="Wingdings"/>
    </w:rPr>
  </w:style>
  <w:style w:type="character" w:customStyle="1" w:styleId="WWCharLFO10LVL9">
    <w:name w:val="WW_CharLFO10LVL9"/>
    <w:qFormat/>
    <w:rPr>
      <w:rFonts w:ascii="Wingdings" w:hAnsi="Wingdings" w:cs="Wingdings"/>
    </w:rPr>
  </w:style>
  <w:style w:type="character" w:customStyle="1" w:styleId="WWCharLFO11LVL1">
    <w:name w:val="WW_CharLFO11LVL1"/>
    <w:qFormat/>
    <w:rPr>
      <w:rFonts w:ascii="Symbol" w:hAnsi="Symbol" w:cs="Symbol"/>
    </w:rPr>
  </w:style>
  <w:style w:type="character" w:customStyle="1" w:styleId="WWCharLFO11LVL2">
    <w:name w:val="WW_CharLFO11LVL2"/>
    <w:qFormat/>
    <w:rPr>
      <w:rFonts w:ascii="Courier New" w:hAnsi="Courier New" w:cs="Courier New"/>
    </w:rPr>
  </w:style>
  <w:style w:type="character" w:customStyle="1" w:styleId="WWCharLFO11LVL3">
    <w:name w:val="WW_CharLFO11LVL3"/>
    <w:qFormat/>
    <w:rPr>
      <w:rFonts w:ascii="Wingdings" w:hAnsi="Wingdings" w:cs="Wingdings"/>
    </w:rPr>
  </w:style>
  <w:style w:type="character" w:customStyle="1" w:styleId="WWCharLFO11LVL4">
    <w:name w:val="WW_CharLFO11LVL4"/>
    <w:qFormat/>
    <w:rPr>
      <w:rFonts w:ascii="Wingdings" w:hAnsi="Wingdings" w:cs="Wingdings"/>
    </w:rPr>
  </w:style>
  <w:style w:type="character" w:customStyle="1" w:styleId="WWCharLFO11LVL5">
    <w:name w:val="WW_CharLFO11LVL5"/>
    <w:qFormat/>
    <w:rPr>
      <w:rFonts w:ascii="Wingdings" w:hAnsi="Wingdings" w:cs="Wingdings"/>
    </w:rPr>
  </w:style>
  <w:style w:type="character" w:customStyle="1" w:styleId="WWCharLFO11LVL6">
    <w:name w:val="WW_CharLFO11LVL6"/>
    <w:qFormat/>
    <w:rPr>
      <w:rFonts w:ascii="Wingdings" w:hAnsi="Wingdings" w:cs="Wingdings"/>
    </w:rPr>
  </w:style>
  <w:style w:type="character" w:customStyle="1" w:styleId="WWCharLFO11LVL7">
    <w:name w:val="WW_CharLFO11LVL7"/>
    <w:qFormat/>
    <w:rPr>
      <w:rFonts w:ascii="Wingdings" w:hAnsi="Wingdings" w:cs="Wingdings"/>
    </w:rPr>
  </w:style>
  <w:style w:type="character" w:customStyle="1" w:styleId="WWCharLFO11LVL8">
    <w:name w:val="WW_CharLFO11LVL8"/>
    <w:qFormat/>
    <w:rPr>
      <w:rFonts w:ascii="Wingdings" w:hAnsi="Wingdings" w:cs="Wingdings"/>
    </w:rPr>
  </w:style>
  <w:style w:type="character" w:customStyle="1" w:styleId="WWCharLFO11LVL9">
    <w:name w:val="WW_CharLFO11LVL9"/>
    <w:qFormat/>
    <w:rPr>
      <w:rFonts w:ascii="Wingdings" w:hAnsi="Wingdings" w:cs="Wingdings"/>
    </w:rPr>
  </w:style>
  <w:style w:type="character" w:customStyle="1" w:styleId="WWCharLFO12LVL1">
    <w:name w:val="WW_CharLFO12LVL1"/>
    <w:qFormat/>
    <w:rPr>
      <w:sz w:val="20"/>
      <w:szCs w:val="20"/>
    </w:rPr>
  </w:style>
  <w:style w:type="character" w:customStyle="1" w:styleId="WWCharLFO12LVL2">
    <w:name w:val="WW_CharLFO12LVL2"/>
    <w:qFormat/>
    <w:rPr>
      <w:rFonts w:cs="Arial"/>
    </w:rPr>
  </w:style>
  <w:style w:type="character" w:customStyle="1" w:styleId="WWCharLFO14LVL1">
    <w:name w:val="WW_CharLFO14LVL1"/>
    <w:qFormat/>
    <w:rPr>
      <w:rFonts w:ascii="Symbol" w:hAnsi="Symbol" w:cs="Symbol"/>
    </w:rPr>
  </w:style>
  <w:style w:type="character" w:customStyle="1" w:styleId="WWCharLFO14LVL2">
    <w:name w:val="WW_CharLFO14LVL2"/>
    <w:qFormat/>
    <w:rPr>
      <w:rFonts w:ascii="Courier New" w:hAnsi="Courier New" w:cs="Courier New"/>
    </w:rPr>
  </w:style>
  <w:style w:type="character" w:customStyle="1" w:styleId="WWCharLFO14LVL3">
    <w:name w:val="WW_CharLFO14LVL3"/>
    <w:qFormat/>
    <w:rPr>
      <w:rFonts w:ascii="Wingdings" w:hAnsi="Wingdings" w:cs="Wingdings"/>
    </w:rPr>
  </w:style>
  <w:style w:type="character" w:customStyle="1" w:styleId="WWCharLFO14LVL4">
    <w:name w:val="WW_CharLFO14LVL4"/>
    <w:qFormat/>
    <w:rPr>
      <w:rFonts w:ascii="Wingdings" w:hAnsi="Wingdings" w:cs="Wingdings"/>
    </w:rPr>
  </w:style>
  <w:style w:type="character" w:customStyle="1" w:styleId="WWCharLFO14LVL5">
    <w:name w:val="WW_CharLFO14LVL5"/>
    <w:qFormat/>
    <w:rPr>
      <w:rFonts w:ascii="Wingdings" w:hAnsi="Wingdings" w:cs="Wingdings"/>
    </w:rPr>
  </w:style>
  <w:style w:type="character" w:customStyle="1" w:styleId="WWCharLFO14LVL6">
    <w:name w:val="WW_CharLFO14LVL6"/>
    <w:qFormat/>
    <w:rPr>
      <w:rFonts w:ascii="Wingdings" w:hAnsi="Wingdings" w:cs="Wingdings"/>
    </w:rPr>
  </w:style>
  <w:style w:type="character" w:customStyle="1" w:styleId="WWCharLFO14LVL7">
    <w:name w:val="WW_CharLFO14LVL7"/>
    <w:qFormat/>
    <w:rPr>
      <w:rFonts w:ascii="Wingdings" w:hAnsi="Wingdings" w:cs="Wingdings"/>
    </w:rPr>
  </w:style>
  <w:style w:type="character" w:customStyle="1" w:styleId="WWCharLFO14LVL8">
    <w:name w:val="WW_CharLFO14LVL8"/>
    <w:qFormat/>
    <w:rPr>
      <w:rFonts w:ascii="Wingdings" w:hAnsi="Wingdings" w:cs="Wingdings"/>
    </w:rPr>
  </w:style>
  <w:style w:type="character" w:customStyle="1" w:styleId="WWCharLFO14LVL9">
    <w:name w:val="WW_CharLFO14LVL9"/>
    <w:qFormat/>
    <w:rPr>
      <w:rFonts w:ascii="Wingdings" w:hAnsi="Wingdings" w:cs="Wingdings"/>
    </w:rPr>
  </w:style>
  <w:style w:type="paragraph" w:styleId="Nagwek">
    <w:name w:val="header"/>
    <w:basedOn w:val="Normalny"/>
    <w:next w:val="Tekstpodstawowy"/>
    <w:pPr>
      <w:suppressLineNumbers/>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podstawowywcity2">
    <w:name w:val="Body Text Indent 2"/>
    <w:basedOn w:val="Normalny"/>
    <w:qFormat/>
    <w:pPr>
      <w:spacing w:after="120" w:line="480" w:lineRule="auto"/>
      <w:ind w:left="283"/>
    </w:pPr>
  </w:style>
  <w:style w:type="paragraph" w:customStyle="1" w:styleId="Wniosekprzepisy">
    <w:name w:val="Wniosek przepisy"/>
    <w:basedOn w:val="Tekstpodstawowywcity2"/>
    <w:qFormat/>
    <w:pPr>
      <w:spacing w:after="0" w:line="240" w:lineRule="auto"/>
      <w:ind w:left="0" w:firstLine="284"/>
      <w:jc w:val="both"/>
    </w:pPr>
    <w:rPr>
      <w:rFonts w:ascii="Verdana" w:eastAsia="Times New Roman" w:hAnsi="Verdana" w:cs="Tahoma"/>
      <w:sz w:val="18"/>
      <w:szCs w:val="18"/>
      <w:lang w:eastAsia="pl-PL"/>
    </w:rPr>
  </w:style>
  <w:style w:type="paragraph" w:styleId="Akapitzlist">
    <w:name w:val="List Paragraph"/>
    <w:basedOn w:val="Normalny"/>
    <w:qFormat/>
    <w:pPr>
      <w:ind w:left="720"/>
    </w:pPr>
    <w:rPr>
      <w:rFonts w:cs="Tahoma"/>
    </w:rPr>
  </w:style>
  <w:style w:type="paragraph" w:customStyle="1" w:styleId="Default">
    <w:name w:val="Default"/>
    <w:qFormat/>
    <w:pPr>
      <w:textAlignment w:val="baseline"/>
    </w:pPr>
    <w:rPr>
      <w:rFonts w:ascii="Times New Roman" w:eastAsia="Arial" w:hAnsi="Times New Roman" w:cs="Times New Roman"/>
      <w:color w:val="000000"/>
      <w:sz w:val="24"/>
      <w:lang w:bidi="ar-SA"/>
    </w:rPr>
  </w:style>
  <w:style w:type="paragraph" w:customStyle="1" w:styleId="Zawartotabeli">
    <w:name w:val="Zawartość tabeli"/>
    <w:basedOn w:val="Normalny"/>
    <w:qFormat/>
    <w:pPr>
      <w:suppressLineNumbers/>
    </w:pPr>
  </w:style>
  <w:style w:type="paragraph" w:styleId="NormalnyWeb">
    <w:name w:val="Normal (Web)"/>
    <w:basedOn w:val="Normalny"/>
    <w:qFormat/>
    <w:pPr>
      <w:spacing w:before="100" w:after="100" w:line="240" w:lineRule="auto"/>
    </w:pPr>
    <w:rPr>
      <w:rFonts w:ascii="Times New Roman" w:eastAsia="Times New Roman" w:hAnsi="Times New Roman"/>
      <w:sz w:val="24"/>
      <w:szCs w:val="24"/>
      <w:lang w:eastAsia="zh-CN"/>
    </w:rPr>
  </w:style>
  <w:style w:type="paragraph" w:customStyle="1" w:styleId="Domy">
    <w:name w:val="Domy"/>
    <w:qFormat/>
    <w:pPr>
      <w:widowControl w:val="0"/>
      <w:textAlignment w:val="baseline"/>
    </w:pPr>
    <w:rPr>
      <w:rFonts w:ascii="Times New Roman" w:eastAsia="Times New Roman" w:hAnsi="Times New Roman" w:cs="Times New Roman"/>
      <w:sz w:val="24"/>
      <w:lang w:val="en-US" w:bidi="ar-SA"/>
    </w:rPr>
  </w:style>
  <w:style w:type="paragraph" w:styleId="Tekstdymka">
    <w:name w:val="Balloon Text"/>
    <w:basedOn w:val="Normalny"/>
    <w:qFormat/>
    <w:pPr>
      <w:spacing w:after="0" w:line="240" w:lineRule="auto"/>
    </w:pPr>
    <w:rPr>
      <w:rFonts w:ascii="Segoe UI" w:hAnsi="Segoe UI" w:cs="Segoe UI"/>
      <w:sz w:val="18"/>
      <w:szCs w:val="18"/>
    </w:rPr>
  </w:style>
  <w:style w:type="paragraph" w:customStyle="1" w:styleId="Gwkaistopka">
    <w:name w:val="Główka i stopka"/>
    <w:basedOn w:val="Normalny"/>
    <w:qFormat/>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paragraph" w:styleId="Stopka">
    <w:name w:val="footer"/>
    <w:basedOn w:val="Normalny"/>
    <w:link w:val="StopkaZnak"/>
    <w:uiPriority w:val="99"/>
    <w:unhideWhenUsed/>
    <w:rsid w:val="008659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59E4"/>
    <w:rPr>
      <w:rFonts w:ascii="Calibri" w:eastAsia="Calibri" w:hAnsi="Calibri" w:cs="Times New Roman"/>
      <w:sz w:val="22"/>
      <w:szCs w:val="22"/>
      <w:lang w:eastAsia="en-US" w:bidi="ar-SA"/>
    </w:rPr>
  </w:style>
  <w:style w:type="table" w:styleId="Tabela-Siatka">
    <w:name w:val="Table Grid"/>
    <w:basedOn w:val="Standardowy"/>
    <w:uiPriority w:val="39"/>
    <w:rsid w:val="000C0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112202">
      <w:bodyDiv w:val="1"/>
      <w:marLeft w:val="0"/>
      <w:marRight w:val="0"/>
      <w:marTop w:val="0"/>
      <w:marBottom w:val="0"/>
      <w:divBdr>
        <w:top w:val="none" w:sz="0" w:space="0" w:color="auto"/>
        <w:left w:val="none" w:sz="0" w:space="0" w:color="auto"/>
        <w:bottom w:val="none" w:sz="0" w:space="0" w:color="auto"/>
        <w:right w:val="none" w:sz="0" w:space="0" w:color="auto"/>
      </w:divBdr>
    </w:div>
    <w:div w:id="1347751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luczbork.praca.gov.pl/" TargetMode="External"/><Relationship Id="rId4" Type="http://schemas.openxmlformats.org/officeDocument/2006/relationships/settings" Target="settings.xml"/><Relationship Id="rId9" Type="http://schemas.openxmlformats.org/officeDocument/2006/relationships/hyperlink" Target="mailto:opkl@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2E697-747B-4D59-812C-89B254929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5302</Words>
  <Characters>31817</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Czuczejko</dc:creator>
  <dc:description/>
  <cp:lastModifiedBy>Konto Microsoft</cp:lastModifiedBy>
  <cp:revision>9</cp:revision>
  <cp:lastPrinted>2025-09-04T08:22:00Z</cp:lastPrinted>
  <dcterms:created xsi:type="dcterms:W3CDTF">2025-09-08T09:46:00Z</dcterms:created>
  <dcterms:modified xsi:type="dcterms:W3CDTF">2025-09-08T10:10:00Z</dcterms:modified>
  <dc:language>pl-PL</dc:language>
</cp:coreProperties>
</file>