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70" w:rsidRDefault="00E61ADA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…..................................</w:t>
      </w:r>
    </w:p>
    <w:p w:rsidR="00881D70" w:rsidRDefault="00E61ADA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881D70" w:rsidRDefault="00E61A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</w:t>
      </w:r>
    </w:p>
    <w:p w:rsidR="00881D70" w:rsidRDefault="00E61AD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Spółdzielni Socjalnej) </w:t>
      </w: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Miasta Zamość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Zamościu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Pl. Wolności 1</w:t>
      </w:r>
    </w:p>
    <w:p w:rsidR="00881D70" w:rsidRDefault="00E61ADA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22-400 Zamość</w:t>
      </w: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</w:t>
      </w:r>
    </w:p>
    <w:p w:rsidR="00881D70" w:rsidRDefault="00E61A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zawarcie umowy o zwrot opłaconych składek na ubezpieczenia społeczne za członków spółdzielni socjalnej zatrudnionych na podstawie spółdzielczej umowy o pracę i zatrudnionych pracowników</w:t>
      </w:r>
    </w:p>
    <w:p w:rsidR="00881D70" w:rsidRDefault="00881D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6061E" w:rsidRPr="0096061E" w:rsidRDefault="0096061E" w:rsidP="0096061E">
      <w:pPr>
        <w:pStyle w:val="Tekstpodstawowy"/>
        <w:rPr>
          <w:rFonts w:ascii="Arial" w:hAnsi="Arial" w:cs="Arial"/>
        </w:rPr>
      </w:pPr>
      <w:r w:rsidRPr="0096061E">
        <w:rPr>
          <w:rFonts w:ascii="Arial" w:hAnsi="Arial" w:cs="Arial"/>
          <w:i/>
        </w:rPr>
        <w:t>Na zasadach określonych w:</w:t>
      </w:r>
    </w:p>
    <w:p w:rsidR="0096061E" w:rsidRPr="0096061E" w:rsidRDefault="0096061E" w:rsidP="0096061E">
      <w:pPr>
        <w:pStyle w:val="NormalnyWeb"/>
        <w:numPr>
          <w:ilvl w:val="0"/>
          <w:numId w:val="1"/>
        </w:numPr>
        <w:tabs>
          <w:tab w:val="left" w:pos="285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96061E">
        <w:rPr>
          <w:rFonts w:ascii="Arial" w:hAnsi="Arial" w:cs="Arial"/>
          <w:sz w:val="22"/>
          <w:szCs w:val="22"/>
        </w:rPr>
        <w:t>Ustawie w ustawie z dnia 27 kwietnia 2006 r. o spółdzielniach socjalnych</w:t>
      </w:r>
    </w:p>
    <w:p w:rsidR="0096061E" w:rsidRPr="0096061E" w:rsidRDefault="0096061E" w:rsidP="0096061E">
      <w:pPr>
        <w:pStyle w:val="NormalnyWeb"/>
        <w:numPr>
          <w:ilvl w:val="0"/>
          <w:numId w:val="1"/>
        </w:numPr>
        <w:tabs>
          <w:tab w:val="left" w:pos="285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96061E">
        <w:rPr>
          <w:rFonts w:ascii="Arial" w:hAnsi="Arial" w:cs="Arial"/>
          <w:sz w:val="22"/>
          <w:szCs w:val="22"/>
        </w:rPr>
        <w:t xml:space="preserve">Ustawie z dnia 20 kwietnia 2004 r. o promocji zatrudnienia i instytucjach rynku pracy </w:t>
      </w:r>
    </w:p>
    <w:p w:rsidR="0096061E" w:rsidRPr="0096061E" w:rsidRDefault="0096061E" w:rsidP="0096061E">
      <w:pPr>
        <w:pStyle w:val="NormalnyWeb"/>
        <w:numPr>
          <w:ilvl w:val="0"/>
          <w:numId w:val="1"/>
        </w:numPr>
        <w:tabs>
          <w:tab w:val="left" w:pos="285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96061E">
        <w:rPr>
          <w:rFonts w:ascii="Arial" w:hAnsi="Arial" w:cs="Arial"/>
          <w:sz w:val="22"/>
          <w:szCs w:val="22"/>
        </w:rPr>
        <w:t>Ustawie z dnia 30 kwietnia 2004 r. o postępowaniu w sprawach pomocy publicznej</w:t>
      </w:r>
    </w:p>
    <w:p w:rsidR="0096061E" w:rsidRPr="0096061E" w:rsidRDefault="0096061E" w:rsidP="0096061E">
      <w:pPr>
        <w:pStyle w:val="NormalnyWeb"/>
        <w:numPr>
          <w:ilvl w:val="0"/>
          <w:numId w:val="1"/>
        </w:numPr>
        <w:tabs>
          <w:tab w:val="left" w:pos="285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96061E">
        <w:rPr>
          <w:rFonts w:ascii="Arial" w:hAnsi="Arial" w:cs="Arial"/>
          <w:sz w:val="22"/>
          <w:szCs w:val="22"/>
        </w:rPr>
        <w:t xml:space="preserve">Rozporządzeniu Komisji /UE/ nr 2023/2831 z dnia 13 grudnia 2023 r. w sprawie stosowania art. 107 i 108 Traktatu o funkcjonowaniu Unii Europejskiej do pomocy de </w:t>
      </w:r>
      <w:proofErr w:type="spellStart"/>
      <w:r w:rsidRPr="0096061E">
        <w:rPr>
          <w:rFonts w:ascii="Arial" w:hAnsi="Arial" w:cs="Arial"/>
          <w:sz w:val="22"/>
          <w:szCs w:val="22"/>
        </w:rPr>
        <w:t>minimis</w:t>
      </w:r>
      <w:proofErr w:type="spellEnd"/>
    </w:p>
    <w:p w:rsidR="0096061E" w:rsidRDefault="0096061E">
      <w:pPr>
        <w:spacing w:after="0" w:line="312" w:lineRule="auto"/>
        <w:rPr>
          <w:rFonts w:ascii="Arial" w:hAnsi="Arial" w:cs="Arial"/>
        </w:rPr>
      </w:pPr>
    </w:p>
    <w:p w:rsidR="00881D70" w:rsidRDefault="00E61ADA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DANE DOTYCZĄCE SPÓŁDZIELNI SOCJALNEJ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Nazwa spółdzielni socjalnej: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.................................................................................................................................…………………………………………………………………………………………….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Adres siedziby: ..................................................................................................................................……………………………………………………………………………………….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881D70" w:rsidRDefault="00E61ADA">
      <w:pPr>
        <w:spacing w:after="0" w:line="312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(adres, numer telefonu, e-mail)</w:t>
      </w:r>
    </w:p>
    <w:p w:rsidR="00881D70" w:rsidRDefault="00881D70">
      <w:pPr>
        <w:spacing w:after="0" w:line="312" w:lineRule="auto"/>
        <w:jc w:val="center"/>
        <w:rPr>
          <w:rFonts w:ascii="Arial" w:hAnsi="Arial" w:cs="Arial"/>
          <w:sz w:val="16"/>
          <w:szCs w:val="16"/>
        </w:rPr>
      </w:pP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wykonywania pracy: 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Data rozpoczęcia działalności przez spółdzielnię socjalną …………......................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Nr KRS </w:t>
      </w:r>
      <w:r>
        <w:rPr>
          <w:rFonts w:ascii="Arial" w:hAnsi="Arial" w:cs="Arial"/>
          <w:sz w:val="24"/>
          <w:szCs w:val="24"/>
        </w:rPr>
        <w:t>...................................... 6. REGON 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NIP ............................................. 8. PKD działalności 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Spółdzielnia osób: </w:t>
      </w: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prawnych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fizycznych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Numer rachunku bankowego: </w:t>
      </w:r>
    </w:p>
    <w:p w:rsidR="00881D70" w:rsidRDefault="00E61ADA">
      <w:pPr>
        <w:spacing w:after="0" w:line="312" w:lineRule="auto"/>
        <w:rPr>
          <w:rFonts w:ascii="Arial" w:hAnsi="Arial" w:cs="Arial"/>
        </w:rPr>
      </w:pP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  <w:r>
        <w:rPr>
          <w:rFonts w:ascii="Arial" w:eastAsia="Wingdings 2" w:hAnsi="Arial" w:cs="Arial"/>
          <w:sz w:val="40"/>
          <w:szCs w:val="40"/>
        </w:rPr>
        <w:t></w:t>
      </w:r>
    </w:p>
    <w:p w:rsidR="00881D70" w:rsidRDefault="00E61ADA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b/>
          <w:bCs/>
          <w:sz w:val="24"/>
          <w:szCs w:val="24"/>
        </w:rPr>
        <w:t xml:space="preserve">Stopa ubezpieczenia wypadkowego: </w:t>
      </w:r>
      <w:r>
        <w:rPr>
          <w:rFonts w:ascii="Arial" w:hAnsi="Arial" w:cs="Arial"/>
          <w:sz w:val="24"/>
          <w:szCs w:val="24"/>
        </w:rPr>
        <w:t xml:space="preserve">............... </w:t>
      </w:r>
      <w:r>
        <w:rPr>
          <w:rFonts w:ascii="Arial" w:hAnsi="Arial" w:cs="Arial"/>
          <w:b/>
          <w:bCs/>
          <w:sz w:val="24"/>
          <w:szCs w:val="24"/>
        </w:rPr>
        <w:t>%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Liczba członków spółdzielni socjalnej wynosi ........................ osób według stanu na dzień ………………...............</w:t>
      </w:r>
      <w:r>
        <w:rPr>
          <w:rFonts w:ascii="Arial" w:hAnsi="Arial" w:cs="Arial"/>
          <w:sz w:val="24"/>
          <w:szCs w:val="24"/>
        </w:rPr>
        <w:t>.......... 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Imię, nazwisko, stanowisko/funkcja i numer telefonu osoby/osób reprezentującej 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spółdzielnię socjalna zgodnie z KRS lub osoby/osób upoważnionej 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do zawarcia umowy: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……………………………………………………………………………………………….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Imię, nazwisko, stanowisko/funkcja, numer telefonu oraz adres e-mail osoby wyznaczonej do kontaktu z Urzędem:</w:t>
      </w:r>
    </w:p>
    <w:p w:rsidR="00881D70" w:rsidRDefault="00E61AD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81D70" w:rsidRDefault="00881D70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>INFORMACJE DOTYCZĄCE FINANSOWANIA ZE ŚRODKÓW FU</w:t>
      </w:r>
      <w:r>
        <w:rPr>
          <w:rFonts w:ascii="Arial" w:hAnsi="Arial" w:cs="Arial"/>
          <w:b/>
          <w:sz w:val="24"/>
          <w:szCs w:val="24"/>
        </w:rPr>
        <w:t>NDUSZU PRACY SKŁADEK NA UBEZPIECZENIA SPOŁECZNE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E61ADA">
      <w:pPr>
        <w:tabs>
          <w:tab w:val="left" w:leader="underscore" w:pos="7938"/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0" w:name="_Hlk36108065"/>
      <w:r>
        <w:rPr>
          <w:rFonts w:ascii="Arial" w:hAnsi="Arial" w:cs="Arial"/>
          <w:sz w:val="24"/>
          <w:szCs w:val="24"/>
        </w:rPr>
        <w:t xml:space="preserve">Liczba osób, których składki podlegać będą finansowaniu ze środków Funduszu Pracy: </w:t>
      </w:r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Wnioskowana wysokość składek podlegających finansowaniu ze środków Funduszu Pracy: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Wnioskowany okres finansowania składek ze środków Funduszu Pracy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: </w:t>
      </w:r>
    </w:p>
    <w:p w:rsidR="00881D70" w:rsidRDefault="00E61ADA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…………………………………. do ……………………………………….. </w:t>
      </w: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tabs>
          <w:tab w:val="right" w:leader="underscore" w:pos="10204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rPr>
          <w:rFonts w:ascii="Arial" w:hAnsi="Arial" w:cs="Arial"/>
        </w:rPr>
      </w:pPr>
    </w:p>
    <w:p w:rsidR="00881D70" w:rsidRDefault="00881D70">
      <w:pPr>
        <w:sectPr w:rsidR="00881D70">
          <w:pgSz w:w="11906" w:h="16838"/>
          <w:pgMar w:top="1417" w:right="1417" w:bottom="1417" w:left="1417" w:header="0" w:footer="0" w:gutter="0"/>
          <w:cols w:space="708"/>
          <w:formProt w:val="0"/>
        </w:sect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III. DANE DOTYCZĄCE OSÓB, KTÓRYCH SKŁADKI BĘDĄ PODLEGAĆ ZWROTOWI: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881D70">
      <w:pPr>
        <w:sectPr w:rsidR="00881D70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881D70" w:rsidRDefault="00881D70">
      <w:pPr>
        <w:jc w:val="center"/>
        <w:rPr>
          <w:rFonts w:ascii="Arial" w:hAnsi="Arial" w:cs="Arial"/>
          <w:b/>
          <w:sz w:val="14"/>
          <w:szCs w:val="14"/>
        </w:rPr>
      </w:pPr>
    </w:p>
    <w:p w:rsidR="00881D70" w:rsidRDefault="00881D70">
      <w:pPr>
        <w:sectPr w:rsidR="00881D70">
          <w:type w:val="continuous"/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61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726"/>
        <w:gridCol w:w="841"/>
        <w:gridCol w:w="1276"/>
        <w:gridCol w:w="1135"/>
        <w:gridCol w:w="1133"/>
        <w:gridCol w:w="1134"/>
        <w:gridCol w:w="1135"/>
        <w:gridCol w:w="1023"/>
        <w:gridCol w:w="992"/>
        <w:gridCol w:w="993"/>
        <w:gridCol w:w="992"/>
        <w:gridCol w:w="992"/>
        <w:gridCol w:w="1135"/>
        <w:gridCol w:w="1276"/>
      </w:tblGrid>
      <w:tr w:rsidR="00881D70">
        <w:trPr>
          <w:trHeight w:val="1476"/>
          <w:jc w:val="center"/>
        </w:trPr>
        <w:tc>
          <w:tcPr>
            <w:tcW w:w="404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2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Imię i nazwisko osoby</w:t>
            </w: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PESEL</w:t>
            </w:r>
          </w:p>
        </w:tc>
        <w:tc>
          <w:tcPr>
            <w:tcW w:w="841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Status osoby**</w:t>
            </w:r>
          </w:p>
        </w:tc>
        <w:tc>
          <w:tcPr>
            <w:tcW w:w="127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Okres, na który został zawarty stosunek pracy między spółdzielnią socjalną a osobą, której składki będą podlegać zwrotowi***</w:t>
            </w:r>
          </w:p>
        </w:tc>
        <w:tc>
          <w:tcPr>
            <w:tcW w:w="1135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Data przystąpienia do spółdzielni 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t>socjalnej w charakterze członka lub data zatrudnienia pracownika w spółdzielni socjalnej</w:t>
            </w:r>
          </w:p>
        </w:tc>
        <w:tc>
          <w:tcPr>
            <w:tcW w:w="1133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Podstawa zatrudnienia (umowa o pracę lub spółdzielcza umowa o pracę) oraz wymiar czasu pracy</w:t>
            </w:r>
          </w:p>
        </w:tc>
        <w:tc>
          <w:tcPr>
            <w:tcW w:w="1134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Przynależność osoby przed przystąpieniem do spółdzielni socjalnej****</w:t>
            </w:r>
          </w:p>
        </w:tc>
        <w:tc>
          <w:tcPr>
            <w:tcW w:w="1135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Podstawa wymiaru składek na ubezpieczenia społeczne</w:t>
            </w:r>
          </w:p>
        </w:tc>
        <w:tc>
          <w:tcPr>
            <w:tcW w:w="6127" w:type="dxa"/>
            <w:gridSpan w:val="6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Wysokość składek na ubezpieczenia społeczne</w:t>
            </w:r>
          </w:p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4"/>
                <w:szCs w:val="14"/>
              </w:rPr>
              <w:t>(należy podać odpowiednie sumy kwot składek na ubezpieczenia emerytalne, rentowe i chorobowe należnych od zatrudnionego oraz kwot składek na ubezpieczenia emery</w:t>
            </w:r>
            <w:r>
              <w:rPr>
                <w:rFonts w:ascii="Arial" w:eastAsia="Calibri" w:hAnsi="Arial" w:cs="Arial"/>
                <w:bCs/>
                <w:i/>
                <w:iCs/>
                <w:sz w:val="14"/>
                <w:szCs w:val="14"/>
              </w:rPr>
              <w:t>talne, rentowe i wypadkowe należnych od pracodawcy, planowanych do opłacenia w ujęciu miesięcznym)</w:t>
            </w:r>
          </w:p>
        </w:tc>
        <w:tc>
          <w:tcPr>
            <w:tcW w:w="1276" w:type="dxa"/>
            <w:vMerge w:val="restart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Wnioskowana kwota składek podlegających finansowaniu ze środków Funduszu Pracy*****</w:t>
            </w: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1D70">
        <w:trPr>
          <w:trHeight w:val="50"/>
          <w:jc w:val="center"/>
        </w:trPr>
        <w:tc>
          <w:tcPr>
            <w:tcW w:w="404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składki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emerytalne</w:t>
            </w:r>
          </w:p>
        </w:tc>
        <w:tc>
          <w:tcPr>
            <w:tcW w:w="993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rentowe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chorobowe</w:t>
            </w:r>
          </w:p>
        </w:tc>
        <w:tc>
          <w:tcPr>
            <w:tcW w:w="992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wypadkowe</w:t>
            </w:r>
          </w:p>
        </w:tc>
        <w:tc>
          <w:tcPr>
            <w:tcW w:w="1135" w:type="dxa"/>
          </w:tcPr>
          <w:p w:rsidR="00881D70" w:rsidRDefault="00E61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RAZEM</w:t>
            </w:r>
          </w:p>
        </w:tc>
        <w:tc>
          <w:tcPr>
            <w:tcW w:w="1276" w:type="dxa"/>
            <w:vMerge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:rsidR="00881D70" w:rsidRDefault="00E61AD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2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pracownik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1D70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881D70" w:rsidRDefault="00881D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3" w:type="dxa"/>
          </w:tcPr>
          <w:p w:rsidR="00881D70" w:rsidRDefault="00E61ADA">
            <w:pPr>
              <w:spacing w:after="0" w:line="240" w:lineRule="auto"/>
              <w:rPr>
                <w:rFonts w:ascii="Arial" w:eastAsia="TimesNewRoman" w:hAnsi="Arial" w:cs="Arial"/>
                <w:sz w:val="14"/>
                <w:szCs w:val="14"/>
              </w:rPr>
            </w:pPr>
            <w:r>
              <w:rPr>
                <w:rFonts w:ascii="Arial" w:eastAsia="TimesNewRoman" w:hAnsi="Arial" w:cs="Arial"/>
                <w:sz w:val="14"/>
                <w:szCs w:val="14"/>
              </w:rPr>
              <w:t>pracodawca</w:t>
            </w: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881D70" w:rsidRDefault="00881D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81D70" w:rsidRDefault="00881D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** Należy wskazać status osoby: 1 – członek spółdzielni socjalnej, 2 – zatrudniony pracownik niebędący członkiem spółdzielni socjalnej</w:t>
      </w: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***Należy wskazać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okres od - do, na który został zawarty stosunek pracy między spółdzielnią socjalną a jej członkiem, na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wiązany na podstawie spółdzielczej umowy o pracę oraz w formach określonych w art. 201 ustawy z dnia 16 września 1982 r. </w:t>
      </w:r>
      <w:r>
        <w:rPr>
          <w:rFonts w:ascii="Arial" w:eastAsia="Verdana" w:hAnsi="Arial" w:cs="Arial"/>
          <w:color w:val="000000"/>
          <w:sz w:val="18"/>
          <w:szCs w:val="18"/>
          <w:lang w:eastAsia="pl-PL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Prawo spółdzielcze (Dz. U. z 2021 r. poz. 648,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zm.), lub pracownikiem będącym osobą, o której mowa w art. 4 ust. 1 ustawy z dnia 27 kwietnia 2006 r. o spółdzielniach socjalnych</w:t>
      </w:r>
    </w:p>
    <w:p w:rsidR="00881D70" w:rsidRDefault="00E61ADA">
      <w:pPr>
        <w:pStyle w:val="Tekstprzypisukocoweg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</w:rPr>
        <w:t>**** Należy wskazać, do której z poniższych grup, osoba objęta wsparci</w:t>
      </w:r>
      <w:r>
        <w:rPr>
          <w:rFonts w:ascii="Arial" w:hAnsi="Arial" w:cs="Arial"/>
          <w:bCs/>
          <w:sz w:val="18"/>
          <w:szCs w:val="18"/>
        </w:rPr>
        <w:t>em przynależała 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rzed przystąpieniem do spółdzielni socjalnej (</w:t>
      </w:r>
      <w:r>
        <w:rPr>
          <w:rFonts w:ascii="Arial" w:hAnsi="Arial" w:cs="Arial"/>
          <w:bCs/>
          <w:sz w:val="18"/>
          <w:szCs w:val="18"/>
        </w:rPr>
        <w:t>wpisać numery grup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):  </w:t>
      </w:r>
    </w:p>
    <w:p w:rsidR="00881D70" w:rsidRDefault="00E61ADA">
      <w:pPr>
        <w:spacing w:after="0" w:line="240" w:lineRule="auto"/>
        <w:ind w:hanging="5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bezrobotnych, o których mowa w art. 2 ust. 1 pkt 2 ustawy z dnia 20 kwietnia 2004 r. o promocji zatrudnienia i instytucjach rynku pracy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Dz. U. z 2024 r. poz. 475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), </w:t>
      </w:r>
    </w:p>
    <w:p w:rsidR="00881D70" w:rsidRDefault="00E61ADA">
      <w:pPr>
        <w:spacing w:after="0" w:line="240" w:lineRule="auto"/>
        <w:ind w:hanging="5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2.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bezrobotnych długotrwale, o których mowa w art. 2 ust. 1 pkt 5 ustawy z dnia 20 kwietnia 2004 r. o promocji zatrudnienia i instytucjach rynku pracy, </w:t>
      </w:r>
    </w:p>
    <w:p w:rsidR="00881D70" w:rsidRDefault="00E61ADA">
      <w:pPr>
        <w:spacing w:after="0" w:line="240" w:lineRule="auto"/>
        <w:ind w:hanging="5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poszukujących pracy,</w:t>
      </w:r>
      <w:r>
        <w:rPr>
          <w:rFonts w:ascii="Arial" w:eastAsia="Verdana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których mowa w art. 2 ust. 1 pkt 22 ustawy z dnia 20 kwietnia 2004 r. o 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romocji zatrudnienia i instytucjach rynku pracy, bez zatrudnienia: </w:t>
      </w:r>
    </w:p>
    <w:p w:rsidR="00881D70" w:rsidRDefault="00E61ADA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 w wieku do 30. roku życia oraz po ukończeniu 50. roku życia lub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b) niewykonujących innej pracy zarobkowej, o której mowa w art. 2 ust. 1 pkt 11 ustawy z dnia 20 kwietnia 2004 r. o prom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ocji zatrudnienia i instytucjach rynku pracy,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osób niepełnosprawnych w rozumieniu art. 1 ustawy z dnia 27 sierpnia 1997 r. o rehabilitacji zawodowej i społecznej oraz zatrudnianiu osób niepełnosprawnych (Dz. U. z 2024 r. poz. 44), </w:t>
      </w:r>
    </w:p>
    <w:p w:rsidR="00881D70" w:rsidRDefault="00E61ADA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5.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absolwentów centr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 integracji społecznej oraz absolwentów klubu integracji społecznej, o których mowa w art. 2 pkt 1a i 1b ustawy z dnia 13 czerwca 2003 r. o zatrudnieniu socjalnym (Dz. U. z 2022 r. poz. 2241), </w:t>
      </w:r>
    </w:p>
    <w:p w:rsidR="00881D70" w:rsidRDefault="00E61ADA">
      <w:pPr>
        <w:spacing w:after="0" w:line="240" w:lineRule="auto"/>
        <w:ind w:hanging="5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Wingdings 2" w:hAnsi="Arial" w:cs="Arial"/>
          <w:sz w:val="18"/>
          <w:szCs w:val="18"/>
        </w:rPr>
        <w:t xml:space="preserve">6.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spełniających kryteria, o których mowa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󠄆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art. 8 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st. 1 pkt 1 i 2 ustawy z dnia 12 marca 2004 r. o pomocy społecznej (Dz. U. z 2023 r. poz. 901,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zm.),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osób uprawnionych do specjalnego zasiłku opiekuńczego, o których mowa w art. 16a ust. 1 ustawy z dnia 28 listopada 2003 r. o świadczeniach rodz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innych (Dz. U. z 2023 r. poz. 390,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zm.),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usamodzielnianych, o których mowa w art. 140 ust. 1 i 2 ustawy z dnia 9 czerwca 2011 r. o wspieraniu rodziny i systemie pieczy zastępczej (Dz. U. z 2024 r. poz. 177) oraz w art. 88 ust. 1 ustawy z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dnia 12 marca 2004 r. o pomocy społecznej,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Wingdings 2" w:hAnsi="Arial" w:cs="Arial"/>
          <w:sz w:val="18"/>
          <w:szCs w:val="18"/>
        </w:rPr>
        <w:t xml:space="preserve">9.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z zaburzeniami psychicznymi, o których mowa w art. 3 pkt 1 ustawy z dnia 19 sierpnia 1994 r. o ochronie zdrowia psychicznego (Dz. U. z 2022 r. poz. 2123,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zm.),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10. osób pozbawionych wolności, os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ób opuszczających zakłady karne oraz pełnoletnich osób opuszczających zakłady poprawcze,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osób starszych, o których mowa w art. 4 pkt 1 ustawy z dnia 11 września 2015 r. o osobach starszych (Dz. U. poz. 1705),  </w:t>
      </w:r>
    </w:p>
    <w:p w:rsidR="00881D70" w:rsidRDefault="00E61AD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12. osób, które uzyskały w Rzeczypospoli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tej Polskiej status uchodźcy lub ochronę uzupełniającą.</w:t>
      </w: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81D70" w:rsidRDefault="00E61AD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***** Finansowaniu ze środków Funduszu Pracy podlega część wynagrodzenia odpowiadająca składce należnej od zatrudnionego na ubezpieczenia emerytalne, rentowe i chorobowe oraz część kosztów osobowych </w:t>
      </w:r>
      <w:r>
        <w:rPr>
          <w:rFonts w:ascii="Arial" w:hAnsi="Arial" w:cs="Arial"/>
          <w:bCs/>
          <w:sz w:val="18"/>
          <w:szCs w:val="18"/>
        </w:rPr>
        <w:t>pracodawcy odpowiadająca składce na ubezpieczenia emerytalne, rentowe i wypadkowe za zatrudnionego w pełnej wysokości przez okres 24 miesięcy od dnia zatrudnienia oraz w połowie wysokości przez kolejne 12 miesięcy, do wysokości odpowiadającej miesięcznie w</w:t>
      </w:r>
      <w:r>
        <w:rPr>
          <w:rFonts w:ascii="Arial" w:hAnsi="Arial" w:cs="Arial"/>
          <w:bCs/>
          <w:sz w:val="18"/>
          <w:szCs w:val="18"/>
        </w:rPr>
        <w:t>ysokości składki, której podstawą wymiaru jest kwota minimalnego wynagrodzenia za pracę.</w:t>
      </w:r>
    </w:p>
    <w:p w:rsidR="00881D70" w:rsidRDefault="00881D70">
      <w:pPr>
        <w:jc w:val="both"/>
        <w:rPr>
          <w:rFonts w:ascii="Times New Roman" w:hAnsi="Times New Roman"/>
          <w:bCs/>
          <w:sz w:val="16"/>
          <w:szCs w:val="16"/>
        </w:rPr>
      </w:pPr>
    </w:p>
    <w:p w:rsidR="00881D70" w:rsidRDefault="00881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1D70" w:rsidRDefault="00881D70">
      <w:pPr>
        <w:sectPr w:rsidR="00881D70">
          <w:type w:val="continuous"/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IV. OŚWIADCZENIA</w:t>
      </w:r>
    </w:p>
    <w:p w:rsidR="00881D70" w:rsidRDefault="00881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Oświadczam/y, że: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Dane zawarte we wniosku są zgodne ze stanem prawnym i faktycznym.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Zalegam/y/nie zalegam/y/ z zapłatą </w:t>
      </w:r>
      <w:r>
        <w:rPr>
          <w:rFonts w:ascii="Arial" w:hAnsi="Arial" w:cs="Arial"/>
          <w:sz w:val="24"/>
          <w:szCs w:val="24"/>
        </w:rPr>
        <w:t>wynagrodzeń, należnych składek na ubezpieczenie społeczne, zdrowotne, Fundusz Pracy i Fundusz Gwarantowanych Świadczeń Pracowniczych oraz innych danin publicznych.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Zalegam/y/nie zalegam/y/ z zapłatą w terminie podatków do Urzędu Skarbowego </w:t>
      </w:r>
      <w:r>
        <w:rPr>
          <w:rFonts w:ascii="Arial" w:hAnsi="Arial" w:cs="Arial"/>
          <w:sz w:val="24"/>
          <w:szCs w:val="24"/>
        </w:rPr>
        <w:br/>
        <w:t>i innych org</w:t>
      </w:r>
      <w:r>
        <w:rPr>
          <w:rFonts w:ascii="Arial" w:hAnsi="Arial" w:cs="Arial"/>
          <w:sz w:val="24"/>
          <w:szCs w:val="24"/>
        </w:rPr>
        <w:t>anów podatkowych.</w:t>
      </w:r>
    </w:p>
    <w:p w:rsidR="00881D70" w:rsidRDefault="00881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D70" w:rsidRDefault="00881D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1D70" w:rsidRDefault="00E61AD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…………………………………….………………………………</w:t>
      </w:r>
    </w:p>
    <w:p w:rsidR="00881D70" w:rsidRDefault="00E61ADA">
      <w:pPr>
        <w:pStyle w:val="Akapitzlist"/>
        <w:ind w:left="5664" w:hanging="554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(miejscowość, data)                                                           (podpisy osób reprezentujących spółdzielnie socjalną                                 pieczątk</w:t>
      </w:r>
      <w:r>
        <w:rPr>
          <w:rFonts w:ascii="Arial" w:hAnsi="Arial" w:cs="Arial"/>
          <w:sz w:val="18"/>
          <w:szCs w:val="18"/>
        </w:rPr>
        <w:t>a spółdzielni)</w:t>
      </w:r>
      <w:r>
        <w:rPr>
          <w:rFonts w:ascii="Arial" w:hAnsi="Arial" w:cs="Arial"/>
          <w:b/>
          <w:sz w:val="18"/>
          <w:szCs w:val="18"/>
        </w:rPr>
        <w:t xml:space="preserve">       </w:t>
      </w:r>
    </w:p>
    <w:p w:rsidR="00881D70" w:rsidRDefault="00881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70" w:rsidRDefault="00881D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70" w:rsidRDefault="00E61A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Załączniki: (kserokopie potwierdzone za zgodność z oryginałem)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Spółdzielcze umowy o pracę bądź inne potwierdzające zatrudnienie w spółdzielni.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Statut spółdzielni socjalnej,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Formularz informacji przedstawianych przy ubiegani</w:t>
      </w:r>
      <w:r>
        <w:rPr>
          <w:rFonts w:ascii="Arial" w:hAnsi="Arial" w:cs="Arial"/>
          <w:sz w:val="24"/>
          <w:szCs w:val="24"/>
        </w:rPr>
        <w:t xml:space="preserve">u się o pomoc </w:t>
      </w:r>
      <w:r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Załącznik nr 1 – Oświadczenie o uzyskanej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Pełnomocnictwo osób działających w imieniu podmiotu gospodarczego, jeżeli nie wynika to bezpośrednio z dokumentów rejestrowych.</w:t>
      </w:r>
    </w:p>
    <w:p w:rsidR="00881D70" w:rsidRDefault="00E61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W przypadku, gdy miejscem </w:t>
      </w:r>
      <w:r>
        <w:rPr>
          <w:rFonts w:ascii="Arial" w:hAnsi="Arial" w:cs="Arial"/>
          <w:sz w:val="24"/>
          <w:szCs w:val="24"/>
        </w:rPr>
        <w:t>wykonywanej pracy nie jest siedziba Spółdzielni socjalnej dołączyć należy kserokopię dokumentu potwierdzającego prawo do lokalu w miejscu wykonywanej pracy.</w:t>
      </w:r>
    </w:p>
    <w:p w:rsidR="00881D70" w:rsidRDefault="00E61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Klauzula Informacyjna RODO.</w:t>
      </w:r>
    </w:p>
    <w:p w:rsidR="00881D70" w:rsidRDefault="00881D70">
      <w:pPr>
        <w:rPr>
          <w:rFonts w:ascii="Arial" w:hAnsi="Arial" w:cs="Arial"/>
        </w:rPr>
      </w:pPr>
    </w:p>
    <w:sectPr w:rsidR="00881D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440"/>
    <w:multiLevelType w:val="hybridMultilevel"/>
    <w:tmpl w:val="BDCE10C6"/>
    <w:lvl w:ilvl="0" w:tplc="F27ACC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0"/>
    <w:rsid w:val="005A7385"/>
    <w:rsid w:val="00881D70"/>
    <w:rsid w:val="0096061E"/>
    <w:rsid w:val="00E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38A6"/>
  <w15:docId w15:val="{48F0A2F0-508E-4A45-8B41-12F435A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C2C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C2CCC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C2CCC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C2CCC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7070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CC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CCC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rsid w:val="0088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606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4844-E491-49DF-B630-BED882EC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PrzyczynaMarek</dc:creator>
  <dc:description/>
  <cp:lastModifiedBy>ZielinskaEdyta</cp:lastModifiedBy>
  <cp:revision>2</cp:revision>
  <dcterms:created xsi:type="dcterms:W3CDTF">2025-01-24T07:56:00Z</dcterms:created>
  <dcterms:modified xsi:type="dcterms:W3CDTF">2025-01-24T07:56:00Z</dcterms:modified>
  <dc:language>pl-PL</dc:language>
</cp:coreProperties>
</file>