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20D" w:rsidRPr="00860119" w:rsidRDefault="001C020D" w:rsidP="00D503F2">
      <w:pPr>
        <w:pStyle w:val="Nagwek1"/>
        <w:spacing w:before="0" w:line="288" w:lineRule="auto"/>
        <w:jc w:val="center"/>
        <w:rPr>
          <w:sz w:val="28"/>
          <w:szCs w:val="28"/>
        </w:rPr>
      </w:pPr>
      <w:r w:rsidRPr="00860119">
        <w:rPr>
          <w:sz w:val="28"/>
          <w:szCs w:val="28"/>
        </w:rPr>
        <w:t>Zasady finansowania</w:t>
      </w:r>
    </w:p>
    <w:p w:rsidR="00571171" w:rsidRPr="00860119" w:rsidRDefault="001C020D" w:rsidP="008F2021">
      <w:pPr>
        <w:widowControl/>
        <w:suppressAutoHyphens w:val="0"/>
        <w:spacing w:line="288" w:lineRule="auto"/>
        <w:jc w:val="center"/>
        <w:rPr>
          <w:rFonts w:ascii="Arial" w:hAnsi="Arial" w:cs="Arial"/>
          <w:b/>
        </w:rPr>
      </w:pPr>
      <w:r w:rsidRPr="003733FF">
        <w:rPr>
          <w:rFonts w:ascii="Arial" w:eastAsia="Times New Roman" w:hAnsi="Arial" w:cs="Arial"/>
          <w:b/>
          <w:lang w:eastAsia="pl-PL"/>
        </w:rPr>
        <w:t>kosztów egzaminów umożliwiających uzyskanie świadectw, dyplomów, zaświadczeń, określonych uprawnień zawodowych lub tytułów zawodowych oraz koszty uzyskania licencji niezbędnych do wykonywania danego zawodu</w:t>
      </w:r>
      <w:r w:rsidR="00DF249F" w:rsidRPr="003733FF">
        <w:rPr>
          <w:rFonts w:ascii="Arial" w:eastAsia="Times New Roman" w:hAnsi="Arial" w:cs="Arial"/>
          <w:b/>
          <w:lang w:eastAsia="pl-PL"/>
        </w:rPr>
        <w:t>.</w:t>
      </w:r>
    </w:p>
    <w:p w:rsidR="007A05FD" w:rsidRPr="00860119" w:rsidRDefault="007A05FD" w:rsidP="00D503F2">
      <w:pPr>
        <w:pStyle w:val="Nagwek2"/>
        <w:spacing w:before="160" w:after="60" w:line="288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860119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Podstawy prawne</w:t>
      </w:r>
      <w:r w:rsidR="00571171" w:rsidRPr="00860119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:</w:t>
      </w:r>
    </w:p>
    <w:p w:rsidR="009E2647" w:rsidRPr="00860119" w:rsidRDefault="009E2647" w:rsidP="008F2021">
      <w:pPr>
        <w:pStyle w:val="Akapitzlist"/>
        <w:numPr>
          <w:ilvl w:val="0"/>
          <w:numId w:val="33"/>
        </w:numPr>
        <w:spacing w:line="288" w:lineRule="auto"/>
        <w:ind w:left="426" w:hanging="426"/>
        <w:rPr>
          <w:rFonts w:ascii="Arial" w:hAnsi="Arial" w:cs="Arial"/>
        </w:rPr>
      </w:pPr>
      <w:r w:rsidRPr="00860119">
        <w:rPr>
          <w:rFonts w:ascii="Arial" w:hAnsi="Arial" w:cs="Arial"/>
          <w:bCs/>
        </w:rPr>
        <w:t>Ustawa z dnia 20 kwietnia 2004 r.</w:t>
      </w:r>
      <w:r w:rsidRPr="00860119">
        <w:rPr>
          <w:rFonts w:ascii="Arial" w:hAnsi="Arial" w:cs="Arial"/>
          <w:b/>
          <w:bCs/>
        </w:rPr>
        <w:t xml:space="preserve"> </w:t>
      </w:r>
      <w:r w:rsidRPr="00860119">
        <w:rPr>
          <w:rFonts w:ascii="Arial" w:hAnsi="Arial" w:cs="Arial"/>
        </w:rPr>
        <w:t xml:space="preserve">o promocji zatrudnienia i instytucjach rynku pracy  </w:t>
      </w:r>
      <w:r w:rsidRPr="00860119">
        <w:rPr>
          <w:rFonts w:ascii="Arial" w:hAnsi="Arial" w:cs="Arial"/>
          <w:color w:val="000000" w:themeColor="text1"/>
        </w:rPr>
        <w:t>zwana dalej „Ustawą</w:t>
      </w:r>
      <w:r w:rsidRPr="00860119">
        <w:rPr>
          <w:rFonts w:ascii="Arial" w:hAnsi="Arial" w:cs="Arial"/>
        </w:rPr>
        <w:t xml:space="preserve">”- aktualny tekst i publikator ustawy znajduje się na </w:t>
      </w:r>
      <w:r w:rsidR="00E43C50" w:rsidRPr="00860119">
        <w:rPr>
          <w:rFonts w:ascii="Arial" w:hAnsi="Arial" w:cs="Arial"/>
        </w:rPr>
        <w:t xml:space="preserve">stronie </w:t>
      </w:r>
      <w:hyperlink r:id="rId8" w:history="1">
        <w:r w:rsidR="00860119" w:rsidRPr="00860119">
          <w:rPr>
            <w:rFonts w:ascii="Arial" w:hAnsi="Arial" w:cs="Arial"/>
            <w:b/>
            <w:bCs/>
            <w:color w:val="005B01"/>
          </w:rPr>
          <w:t>https://warszawa.praca.gov.pl/</w:t>
        </w:r>
      </w:hyperlink>
      <w:r w:rsidR="00E43C50" w:rsidRPr="00860119">
        <w:rPr>
          <w:rFonts w:ascii="Arial" w:hAnsi="Arial" w:cs="Arial"/>
        </w:rPr>
        <w:t xml:space="preserve">  </w:t>
      </w:r>
    </w:p>
    <w:p w:rsidR="007A05FD" w:rsidRPr="008F2021" w:rsidRDefault="009E2647" w:rsidP="008F2021">
      <w:pPr>
        <w:pStyle w:val="Akapitzlist"/>
        <w:numPr>
          <w:ilvl w:val="0"/>
          <w:numId w:val="33"/>
        </w:numPr>
        <w:spacing w:line="288" w:lineRule="auto"/>
        <w:ind w:left="426" w:hanging="426"/>
        <w:rPr>
          <w:rFonts w:ascii="Arial" w:hAnsi="Arial" w:cs="Arial"/>
        </w:rPr>
      </w:pPr>
      <w:r w:rsidRPr="00860119">
        <w:rPr>
          <w:rFonts w:ascii="Arial" w:hAnsi="Arial" w:cs="Arial"/>
          <w:bCs/>
        </w:rPr>
        <w:t>Rozporządzenie Ministra Pracy i Polityki Społecznej</w:t>
      </w:r>
      <w:r w:rsidRPr="00860119">
        <w:rPr>
          <w:rFonts w:ascii="Arial" w:hAnsi="Arial" w:cs="Arial"/>
          <w:b/>
          <w:bCs/>
        </w:rPr>
        <w:t xml:space="preserve"> </w:t>
      </w:r>
      <w:r w:rsidRPr="00860119">
        <w:rPr>
          <w:rFonts w:ascii="Arial" w:hAnsi="Arial" w:cs="Arial"/>
        </w:rPr>
        <w:t xml:space="preserve">z dnia 14 maja 2014 r. w sprawie szczegółowych warunków realizacji oraz trybu i sposobów prowadzenia usług rynku pracy - aktualny tekst i publikator ustawy znajduje się na </w:t>
      </w:r>
      <w:r w:rsidR="00E43C50" w:rsidRPr="00860119">
        <w:rPr>
          <w:rFonts w:ascii="Arial" w:hAnsi="Arial" w:cs="Arial"/>
        </w:rPr>
        <w:t xml:space="preserve">stronie </w:t>
      </w:r>
      <w:hyperlink r:id="rId9" w:history="1">
        <w:r w:rsidR="00860119" w:rsidRPr="00860119">
          <w:rPr>
            <w:rFonts w:ascii="Arial" w:hAnsi="Arial" w:cs="Arial"/>
            <w:b/>
            <w:bCs/>
            <w:color w:val="005B01"/>
          </w:rPr>
          <w:t>https://warszawa.praca.gov.pl/</w:t>
        </w:r>
      </w:hyperlink>
      <w:r w:rsidR="00E43C50" w:rsidRPr="00860119">
        <w:rPr>
          <w:rFonts w:ascii="Arial" w:hAnsi="Arial" w:cs="Arial"/>
        </w:rPr>
        <w:t xml:space="preserve"> </w:t>
      </w:r>
    </w:p>
    <w:p w:rsidR="007A05FD" w:rsidRPr="003733FF" w:rsidRDefault="007A05FD" w:rsidP="008F2021">
      <w:pPr>
        <w:tabs>
          <w:tab w:val="left" w:pos="-90"/>
        </w:tabs>
        <w:spacing w:before="120" w:after="60" w:line="288" w:lineRule="auto"/>
        <w:ind w:right="-57"/>
        <w:jc w:val="center"/>
        <w:rPr>
          <w:rFonts w:ascii="Arial" w:hAnsi="Arial" w:cs="Arial"/>
          <w:b/>
        </w:rPr>
      </w:pPr>
      <w:r w:rsidRPr="003733FF">
        <w:rPr>
          <w:rFonts w:ascii="Arial" w:hAnsi="Arial" w:cs="Arial"/>
          <w:b/>
        </w:rPr>
        <w:t>Zasady ogólne:</w:t>
      </w:r>
    </w:p>
    <w:p w:rsidR="00BE5523" w:rsidRPr="003733FF" w:rsidRDefault="00C70F52" w:rsidP="008F2021">
      <w:pPr>
        <w:widowControl/>
        <w:numPr>
          <w:ilvl w:val="0"/>
          <w:numId w:val="5"/>
        </w:numPr>
        <w:suppressAutoHyphens w:val="0"/>
        <w:spacing w:line="288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733FF">
        <w:rPr>
          <w:rFonts w:ascii="Arial" w:eastAsia="Times New Roman" w:hAnsi="Arial" w:cs="Arial"/>
          <w:lang w:eastAsia="pl-PL"/>
        </w:rPr>
        <w:t xml:space="preserve">Prezydent m.st. Warszawy </w:t>
      </w:r>
      <w:r w:rsidR="00BE5523" w:rsidRPr="003733FF">
        <w:rPr>
          <w:rFonts w:ascii="Arial" w:eastAsia="Times New Roman" w:hAnsi="Arial" w:cs="Arial"/>
          <w:lang w:eastAsia="pl-PL"/>
        </w:rPr>
        <w:t>reprezentowany przez</w:t>
      </w:r>
      <w:r w:rsidR="00BF15A9" w:rsidRPr="003733FF">
        <w:rPr>
          <w:rFonts w:ascii="Arial" w:eastAsia="Times New Roman" w:hAnsi="Arial" w:cs="Arial"/>
          <w:lang w:eastAsia="pl-PL"/>
        </w:rPr>
        <w:t xml:space="preserve"> </w:t>
      </w:r>
      <w:r w:rsidR="00BE5523" w:rsidRPr="003733FF">
        <w:rPr>
          <w:rFonts w:ascii="Arial" w:eastAsia="Times New Roman" w:hAnsi="Arial" w:cs="Arial"/>
          <w:lang w:eastAsia="pl-PL"/>
        </w:rPr>
        <w:t xml:space="preserve">Dyrektora Urzędu Pracy m.st. Warszawy </w:t>
      </w:r>
      <w:r w:rsidR="00BE5523" w:rsidRPr="003733FF">
        <w:rPr>
          <w:rFonts w:ascii="Arial" w:hAnsi="Arial" w:cs="Arial"/>
        </w:rPr>
        <w:t xml:space="preserve">na wniosek osoby uprawnionej </w:t>
      </w:r>
      <w:r w:rsidR="00BE5523" w:rsidRPr="003733FF">
        <w:rPr>
          <w:rFonts w:ascii="Arial" w:eastAsia="Times New Roman" w:hAnsi="Arial" w:cs="Arial"/>
          <w:lang w:eastAsia="pl-PL"/>
        </w:rPr>
        <w:t xml:space="preserve">może sfinansować </w:t>
      </w:r>
      <w:r w:rsidR="00C303FE" w:rsidRPr="003733FF">
        <w:rPr>
          <w:rFonts w:ascii="Arial" w:eastAsia="Times New Roman" w:hAnsi="Arial" w:cs="Arial"/>
          <w:lang w:eastAsia="pl-PL"/>
        </w:rPr>
        <w:t>ze środków Funduszu Pracy</w:t>
      </w:r>
      <w:r w:rsidR="00C303FE" w:rsidRPr="003733FF">
        <w:rPr>
          <w:rFonts w:ascii="Arial" w:hAnsi="Arial" w:cs="Arial"/>
        </w:rPr>
        <w:t xml:space="preserve">, do wysokości przeciętnego wynagrodzenia, </w:t>
      </w:r>
      <w:r w:rsidR="00BE5523" w:rsidRPr="003733FF">
        <w:rPr>
          <w:rFonts w:ascii="Arial" w:eastAsia="Times New Roman" w:hAnsi="Arial" w:cs="Arial"/>
          <w:lang w:eastAsia="pl-PL"/>
        </w:rPr>
        <w:t xml:space="preserve">koszty egzaminów umożliwiających uzyskanie świadectw, dyplomów, zaświadczeń, określonych uprawnień zawodowych lub tytułów zawodowych oraz koszty uzyskania licencji niezbędnych do wykonywania danego zawodu. </w:t>
      </w:r>
    </w:p>
    <w:p w:rsidR="007A05FD" w:rsidRPr="003733FF" w:rsidRDefault="00E43C50" w:rsidP="008F2021">
      <w:pPr>
        <w:numPr>
          <w:ilvl w:val="0"/>
          <w:numId w:val="5"/>
        </w:numPr>
        <w:autoSpaceDE w:val="0"/>
        <w:spacing w:line="288" w:lineRule="auto"/>
        <w:ind w:left="357" w:hanging="357"/>
        <w:jc w:val="both"/>
        <w:outlineLvl w:val="0"/>
        <w:rPr>
          <w:rFonts w:ascii="Arial" w:hAnsi="Arial" w:cs="Arial"/>
          <w:b/>
        </w:rPr>
      </w:pPr>
      <w:r w:rsidRPr="003733FF">
        <w:rPr>
          <w:rFonts w:ascii="Arial" w:hAnsi="Arial" w:cs="Arial"/>
        </w:rPr>
        <w:t>Osoba</w:t>
      </w:r>
      <w:r w:rsidR="00BE5523" w:rsidRPr="003733FF">
        <w:rPr>
          <w:rFonts w:ascii="Arial" w:hAnsi="Arial" w:cs="Arial"/>
        </w:rPr>
        <w:t xml:space="preserve"> uprawnion</w:t>
      </w:r>
      <w:r w:rsidRPr="003733FF">
        <w:rPr>
          <w:rFonts w:ascii="Arial" w:hAnsi="Arial" w:cs="Arial"/>
        </w:rPr>
        <w:t>a, to</w:t>
      </w:r>
      <w:r w:rsidR="00BE5523" w:rsidRPr="003733FF">
        <w:rPr>
          <w:rFonts w:ascii="Arial" w:hAnsi="Arial" w:cs="Arial"/>
        </w:rPr>
        <w:t xml:space="preserve"> osoba zarejestrowana w Urzędzie Pracy m. st. Warszawy</w:t>
      </w:r>
      <w:r w:rsidRPr="003733FF">
        <w:rPr>
          <w:rFonts w:ascii="Arial" w:hAnsi="Arial" w:cs="Arial"/>
        </w:rPr>
        <w:t xml:space="preserve"> (dalej Urząd)</w:t>
      </w:r>
      <w:r w:rsidR="00BE5523" w:rsidRPr="003733FF">
        <w:rPr>
          <w:rFonts w:ascii="Arial" w:hAnsi="Arial" w:cs="Arial"/>
        </w:rPr>
        <w:t xml:space="preserve"> jako:</w:t>
      </w:r>
    </w:p>
    <w:p w:rsidR="00F414BF" w:rsidRPr="003733FF" w:rsidRDefault="00C03791" w:rsidP="008F2021">
      <w:pPr>
        <w:pStyle w:val="Akapitzlist"/>
        <w:numPr>
          <w:ilvl w:val="0"/>
          <w:numId w:val="23"/>
        </w:numPr>
        <w:tabs>
          <w:tab w:val="left" w:pos="0"/>
        </w:tabs>
        <w:spacing w:after="80" w:line="288" w:lineRule="auto"/>
        <w:ind w:left="709" w:right="-2" w:hanging="283"/>
        <w:jc w:val="both"/>
        <w:rPr>
          <w:rFonts w:ascii="Arial" w:hAnsi="Arial" w:cs="Arial"/>
        </w:rPr>
      </w:pPr>
      <w:r w:rsidRPr="003733FF">
        <w:rPr>
          <w:rFonts w:ascii="Arial" w:hAnsi="Arial" w:cs="Arial"/>
          <w:b/>
        </w:rPr>
        <w:t>b</w:t>
      </w:r>
      <w:r w:rsidR="007A05FD" w:rsidRPr="003733FF">
        <w:rPr>
          <w:rFonts w:ascii="Arial" w:hAnsi="Arial" w:cs="Arial"/>
          <w:b/>
        </w:rPr>
        <w:t>ezrobotn</w:t>
      </w:r>
      <w:r w:rsidR="00392973" w:rsidRPr="003733FF">
        <w:rPr>
          <w:rFonts w:ascii="Arial" w:hAnsi="Arial" w:cs="Arial"/>
          <w:b/>
        </w:rPr>
        <w:t>y</w:t>
      </w:r>
      <w:r w:rsidR="002F5C69" w:rsidRPr="003733FF">
        <w:rPr>
          <w:rFonts w:ascii="Arial" w:hAnsi="Arial" w:cs="Arial"/>
          <w:b/>
        </w:rPr>
        <w:t>,</w:t>
      </w:r>
      <w:r w:rsidR="007A05FD" w:rsidRPr="003733FF">
        <w:rPr>
          <w:rFonts w:ascii="Arial" w:hAnsi="Arial" w:cs="Arial"/>
        </w:rPr>
        <w:t xml:space="preserve"> </w:t>
      </w:r>
    </w:p>
    <w:p w:rsidR="007A05FD" w:rsidRPr="003733FF" w:rsidRDefault="007A05FD" w:rsidP="008F2021">
      <w:pPr>
        <w:pStyle w:val="Akapitzlist"/>
        <w:tabs>
          <w:tab w:val="left" w:pos="0"/>
        </w:tabs>
        <w:spacing w:after="80" w:line="288" w:lineRule="auto"/>
        <w:ind w:left="993" w:right="-2"/>
        <w:jc w:val="both"/>
        <w:rPr>
          <w:rFonts w:ascii="Arial" w:hAnsi="Arial" w:cs="Arial"/>
        </w:rPr>
      </w:pPr>
      <w:r w:rsidRPr="003733FF">
        <w:rPr>
          <w:rFonts w:ascii="Arial" w:hAnsi="Arial" w:cs="Arial"/>
        </w:rPr>
        <w:t xml:space="preserve">lub </w:t>
      </w:r>
    </w:p>
    <w:p w:rsidR="007A05FD" w:rsidRPr="003733FF" w:rsidRDefault="007A05FD" w:rsidP="008F2021">
      <w:pPr>
        <w:pStyle w:val="Akapitzlist"/>
        <w:numPr>
          <w:ilvl w:val="0"/>
          <w:numId w:val="23"/>
        </w:numPr>
        <w:tabs>
          <w:tab w:val="left" w:pos="0"/>
        </w:tabs>
        <w:spacing w:after="80" w:line="288" w:lineRule="auto"/>
        <w:ind w:left="709" w:right="-2" w:hanging="284"/>
        <w:jc w:val="both"/>
        <w:rPr>
          <w:rFonts w:ascii="Arial" w:hAnsi="Arial" w:cs="Arial"/>
        </w:rPr>
      </w:pPr>
      <w:r w:rsidRPr="003733FF">
        <w:rPr>
          <w:rFonts w:ascii="Arial" w:hAnsi="Arial" w:cs="Arial"/>
          <w:b/>
        </w:rPr>
        <w:t>poszukując</w:t>
      </w:r>
      <w:r w:rsidR="00392973" w:rsidRPr="003733FF">
        <w:rPr>
          <w:rFonts w:ascii="Arial" w:hAnsi="Arial" w:cs="Arial"/>
          <w:b/>
        </w:rPr>
        <w:t>y</w:t>
      </w:r>
      <w:r w:rsidRPr="003733FF">
        <w:rPr>
          <w:rFonts w:ascii="Arial" w:hAnsi="Arial" w:cs="Arial"/>
          <w:b/>
        </w:rPr>
        <w:t xml:space="preserve"> pracy</w:t>
      </w:r>
      <w:r w:rsidR="00392973" w:rsidRPr="003733FF">
        <w:rPr>
          <w:rFonts w:ascii="Arial" w:hAnsi="Arial" w:cs="Arial"/>
          <w:b/>
        </w:rPr>
        <w:t>, który</w:t>
      </w:r>
      <w:r w:rsidRPr="003733FF">
        <w:rPr>
          <w:rFonts w:ascii="Arial" w:hAnsi="Arial" w:cs="Arial"/>
        </w:rPr>
        <w:t>:</w:t>
      </w:r>
    </w:p>
    <w:p w:rsidR="00B259BC" w:rsidRPr="003733FF" w:rsidRDefault="00392973" w:rsidP="008F2021">
      <w:pPr>
        <w:pStyle w:val="Akapitzlist"/>
        <w:widowControl/>
        <w:numPr>
          <w:ilvl w:val="0"/>
          <w:numId w:val="26"/>
        </w:numPr>
        <w:tabs>
          <w:tab w:val="left" w:pos="0"/>
        </w:tabs>
        <w:suppressAutoHyphens w:val="0"/>
        <w:spacing w:after="80" w:line="288" w:lineRule="auto"/>
        <w:ind w:left="993" w:right="-2" w:hanging="283"/>
        <w:jc w:val="both"/>
        <w:rPr>
          <w:rFonts w:ascii="Arial" w:hAnsi="Arial" w:cs="Arial"/>
        </w:rPr>
      </w:pPr>
      <w:r w:rsidRPr="003733FF">
        <w:rPr>
          <w:rFonts w:ascii="Arial" w:hAnsi="Arial" w:cs="Arial"/>
        </w:rPr>
        <w:t xml:space="preserve">jest </w:t>
      </w:r>
      <w:r w:rsidR="00B259BC" w:rsidRPr="003733FF">
        <w:rPr>
          <w:rFonts w:ascii="Arial" w:hAnsi="Arial" w:cs="Arial"/>
        </w:rPr>
        <w:t>w okresie wypowiedzenia stosunku pracy lub stosunku służbowego z</w:t>
      </w:r>
      <w:r w:rsidR="003733FF">
        <w:rPr>
          <w:rFonts w:ascii="Arial" w:hAnsi="Arial" w:cs="Arial"/>
        </w:rPr>
        <w:t> </w:t>
      </w:r>
      <w:r w:rsidR="00B259BC" w:rsidRPr="003733FF">
        <w:rPr>
          <w:rFonts w:ascii="Arial" w:hAnsi="Arial" w:cs="Arial"/>
        </w:rPr>
        <w:t>przyczyn dotyczących zakładu pracy,</w:t>
      </w:r>
    </w:p>
    <w:p w:rsidR="00B259BC" w:rsidRPr="003733FF" w:rsidRDefault="00392973" w:rsidP="008F2021">
      <w:pPr>
        <w:pStyle w:val="Akapitzlist"/>
        <w:widowControl/>
        <w:numPr>
          <w:ilvl w:val="0"/>
          <w:numId w:val="26"/>
        </w:numPr>
        <w:tabs>
          <w:tab w:val="left" w:pos="0"/>
        </w:tabs>
        <w:suppressAutoHyphens w:val="0"/>
        <w:spacing w:after="80" w:line="288" w:lineRule="auto"/>
        <w:ind w:left="993" w:right="-2" w:hanging="283"/>
        <w:jc w:val="both"/>
        <w:rPr>
          <w:rFonts w:ascii="Arial" w:hAnsi="Arial" w:cs="Arial"/>
        </w:rPr>
      </w:pPr>
      <w:r w:rsidRPr="003733FF">
        <w:rPr>
          <w:rFonts w:ascii="Arial" w:hAnsi="Arial" w:cs="Arial"/>
        </w:rPr>
        <w:t xml:space="preserve">jest </w:t>
      </w:r>
      <w:r w:rsidR="00B259BC" w:rsidRPr="003733FF">
        <w:rPr>
          <w:rFonts w:ascii="Arial" w:hAnsi="Arial" w:cs="Arial"/>
        </w:rPr>
        <w:t>zatrudnion</w:t>
      </w:r>
      <w:r w:rsidRPr="003733FF">
        <w:rPr>
          <w:rFonts w:ascii="Arial" w:hAnsi="Arial" w:cs="Arial"/>
        </w:rPr>
        <w:t>y</w:t>
      </w:r>
      <w:r w:rsidR="00B259BC" w:rsidRPr="003733FF">
        <w:rPr>
          <w:rFonts w:ascii="Arial" w:hAnsi="Arial" w:cs="Arial"/>
        </w:rPr>
        <w:t xml:space="preserve"> u pracodawcy, wobec którego ogłoszono upadłość lub który jest w</w:t>
      </w:r>
      <w:r w:rsidR="003666EF">
        <w:rPr>
          <w:rFonts w:ascii="Arial" w:hAnsi="Arial" w:cs="Arial"/>
        </w:rPr>
        <w:t> </w:t>
      </w:r>
      <w:r w:rsidR="00B259BC" w:rsidRPr="003733FF">
        <w:rPr>
          <w:rFonts w:ascii="Arial" w:hAnsi="Arial" w:cs="Arial"/>
        </w:rPr>
        <w:t xml:space="preserve">stanie likwidacji, z wyłączeniem likwidacji w celu prywatyzacji, </w:t>
      </w:r>
    </w:p>
    <w:p w:rsidR="00B259BC" w:rsidRPr="003733FF" w:rsidRDefault="00392973" w:rsidP="008F2021">
      <w:pPr>
        <w:pStyle w:val="Akapitzlist"/>
        <w:widowControl/>
        <w:numPr>
          <w:ilvl w:val="0"/>
          <w:numId w:val="26"/>
        </w:numPr>
        <w:tabs>
          <w:tab w:val="left" w:pos="0"/>
        </w:tabs>
        <w:suppressAutoHyphens w:val="0"/>
        <w:spacing w:after="80" w:line="288" w:lineRule="auto"/>
        <w:ind w:left="993" w:right="-2" w:hanging="283"/>
        <w:jc w:val="both"/>
        <w:rPr>
          <w:rFonts w:ascii="Arial" w:hAnsi="Arial" w:cs="Arial"/>
        </w:rPr>
      </w:pPr>
      <w:r w:rsidRPr="003733FF">
        <w:rPr>
          <w:rFonts w:ascii="Arial" w:hAnsi="Arial" w:cs="Arial"/>
        </w:rPr>
        <w:t xml:space="preserve">otrzymuje </w:t>
      </w:r>
      <w:r w:rsidR="00B259BC" w:rsidRPr="003733FF">
        <w:rPr>
          <w:rFonts w:ascii="Arial" w:hAnsi="Arial" w:cs="Arial"/>
        </w:rPr>
        <w:t>świadczenie socjalne przysługujące na urlopie górniczym lub górniczy zasiłek socjalny, określone w odrębnych przepisach,</w:t>
      </w:r>
    </w:p>
    <w:p w:rsidR="00B259BC" w:rsidRPr="003733FF" w:rsidRDefault="00392973" w:rsidP="008F2021">
      <w:pPr>
        <w:pStyle w:val="Akapitzlist"/>
        <w:widowControl/>
        <w:numPr>
          <w:ilvl w:val="0"/>
          <w:numId w:val="26"/>
        </w:numPr>
        <w:tabs>
          <w:tab w:val="left" w:pos="0"/>
        </w:tabs>
        <w:suppressAutoHyphens w:val="0"/>
        <w:spacing w:after="80" w:line="288" w:lineRule="auto"/>
        <w:ind w:left="993" w:right="-2" w:hanging="283"/>
        <w:jc w:val="both"/>
        <w:rPr>
          <w:rFonts w:ascii="Arial" w:hAnsi="Arial" w:cs="Arial"/>
        </w:rPr>
      </w:pPr>
      <w:r w:rsidRPr="003733FF">
        <w:rPr>
          <w:rFonts w:ascii="Arial" w:hAnsi="Arial" w:cs="Arial"/>
        </w:rPr>
        <w:t xml:space="preserve">uczestniczy </w:t>
      </w:r>
      <w:r w:rsidR="00B259BC" w:rsidRPr="003733FF">
        <w:rPr>
          <w:rFonts w:ascii="Arial" w:hAnsi="Arial" w:cs="Arial"/>
        </w:rPr>
        <w:t>w zajęciach w centrum integracji społecznej lub indywidualnym programie integracji, o którym mowa w przepisach o pomocy społecznej,</w:t>
      </w:r>
    </w:p>
    <w:p w:rsidR="00B259BC" w:rsidRPr="003733FF" w:rsidRDefault="00392973" w:rsidP="008F2021">
      <w:pPr>
        <w:pStyle w:val="Akapitzlist"/>
        <w:widowControl/>
        <w:numPr>
          <w:ilvl w:val="0"/>
          <w:numId w:val="26"/>
        </w:numPr>
        <w:tabs>
          <w:tab w:val="left" w:pos="0"/>
        </w:tabs>
        <w:suppressAutoHyphens w:val="0"/>
        <w:spacing w:after="80" w:line="288" w:lineRule="auto"/>
        <w:ind w:left="993" w:right="-2" w:hanging="283"/>
        <w:jc w:val="both"/>
        <w:rPr>
          <w:rFonts w:ascii="Arial" w:hAnsi="Arial" w:cs="Arial"/>
        </w:rPr>
      </w:pPr>
      <w:r w:rsidRPr="003733FF">
        <w:rPr>
          <w:rFonts w:ascii="Arial" w:hAnsi="Arial" w:cs="Arial"/>
        </w:rPr>
        <w:t xml:space="preserve">jest </w:t>
      </w:r>
      <w:r w:rsidR="00B259BC" w:rsidRPr="003733FF">
        <w:rPr>
          <w:rFonts w:ascii="Arial" w:hAnsi="Arial" w:cs="Arial"/>
        </w:rPr>
        <w:t>żołnierzem rezerwy,</w:t>
      </w:r>
    </w:p>
    <w:p w:rsidR="00B259BC" w:rsidRPr="003733FF" w:rsidRDefault="00392973" w:rsidP="008F2021">
      <w:pPr>
        <w:pStyle w:val="Akapitzlist"/>
        <w:widowControl/>
        <w:numPr>
          <w:ilvl w:val="0"/>
          <w:numId w:val="26"/>
        </w:numPr>
        <w:tabs>
          <w:tab w:val="left" w:pos="0"/>
        </w:tabs>
        <w:suppressAutoHyphens w:val="0"/>
        <w:spacing w:after="80" w:line="288" w:lineRule="auto"/>
        <w:ind w:left="993" w:right="-2" w:hanging="283"/>
        <w:jc w:val="both"/>
        <w:rPr>
          <w:rFonts w:ascii="Arial" w:hAnsi="Arial" w:cs="Arial"/>
        </w:rPr>
      </w:pPr>
      <w:r w:rsidRPr="003733FF">
        <w:rPr>
          <w:rFonts w:ascii="Arial" w:hAnsi="Arial" w:cs="Arial"/>
        </w:rPr>
        <w:t xml:space="preserve">pobiera </w:t>
      </w:r>
      <w:r w:rsidR="00B259BC" w:rsidRPr="003733FF">
        <w:rPr>
          <w:rFonts w:ascii="Arial" w:hAnsi="Arial" w:cs="Arial"/>
        </w:rPr>
        <w:t>rentę szkoleniową,</w:t>
      </w:r>
    </w:p>
    <w:p w:rsidR="00B259BC" w:rsidRPr="003733FF" w:rsidRDefault="00B259BC" w:rsidP="008F2021">
      <w:pPr>
        <w:pStyle w:val="Akapitzlist"/>
        <w:widowControl/>
        <w:numPr>
          <w:ilvl w:val="0"/>
          <w:numId w:val="26"/>
        </w:numPr>
        <w:tabs>
          <w:tab w:val="left" w:pos="0"/>
        </w:tabs>
        <w:suppressAutoHyphens w:val="0"/>
        <w:spacing w:after="80" w:line="288" w:lineRule="auto"/>
        <w:ind w:left="993" w:right="-2" w:hanging="283"/>
        <w:jc w:val="both"/>
        <w:rPr>
          <w:rFonts w:ascii="Arial" w:hAnsi="Arial" w:cs="Arial"/>
        </w:rPr>
      </w:pPr>
      <w:r w:rsidRPr="003733FF">
        <w:rPr>
          <w:rFonts w:ascii="Arial" w:hAnsi="Arial" w:cs="Arial"/>
        </w:rPr>
        <w:t>pobiera świadczenie szkoleniowe, o którym mowa w art. 70 ust 6 Ustawy,</w:t>
      </w:r>
    </w:p>
    <w:p w:rsidR="00B259BC" w:rsidRPr="003733FF" w:rsidRDefault="00B259BC" w:rsidP="008F2021">
      <w:pPr>
        <w:pStyle w:val="Akapitzlist"/>
        <w:widowControl/>
        <w:numPr>
          <w:ilvl w:val="0"/>
          <w:numId w:val="26"/>
        </w:numPr>
        <w:tabs>
          <w:tab w:val="left" w:pos="0"/>
        </w:tabs>
        <w:suppressAutoHyphens w:val="0"/>
        <w:spacing w:after="80" w:line="288" w:lineRule="auto"/>
        <w:ind w:left="993" w:right="-2" w:hanging="283"/>
        <w:jc w:val="both"/>
        <w:rPr>
          <w:rFonts w:ascii="Arial" w:hAnsi="Arial" w:cs="Arial"/>
        </w:rPr>
      </w:pPr>
      <w:r w:rsidRPr="003733FF">
        <w:rPr>
          <w:rFonts w:ascii="Arial" w:hAnsi="Arial" w:cs="Arial"/>
        </w:rPr>
        <w:t>podlega ubezpieczeniu społecznemu rolników w pełnym zakresie na podstawie przepisów o ubezpieczeniu społecznym rolników jako domownik lub małżonek rolnika, jeżeli zamierza podjąć zatrudnienie, inną pracę zarobkową lub działalność gospodarczą poza rolnictwem,</w:t>
      </w:r>
    </w:p>
    <w:p w:rsidR="00512E46" w:rsidRPr="003733FF" w:rsidRDefault="00392973" w:rsidP="008F2021">
      <w:pPr>
        <w:pStyle w:val="Akapitzlist"/>
        <w:widowControl/>
        <w:numPr>
          <w:ilvl w:val="0"/>
          <w:numId w:val="26"/>
        </w:numPr>
        <w:tabs>
          <w:tab w:val="left" w:pos="0"/>
        </w:tabs>
        <w:suppressAutoHyphens w:val="0"/>
        <w:spacing w:line="288" w:lineRule="auto"/>
        <w:ind w:left="993" w:right="-2" w:hanging="283"/>
        <w:jc w:val="both"/>
        <w:rPr>
          <w:rFonts w:ascii="Arial" w:hAnsi="Arial" w:cs="Arial"/>
        </w:rPr>
      </w:pPr>
      <w:r w:rsidRPr="003733FF">
        <w:rPr>
          <w:rFonts w:ascii="Arial" w:hAnsi="Arial" w:cs="Arial"/>
        </w:rPr>
        <w:t xml:space="preserve">jest </w:t>
      </w:r>
      <w:r w:rsidR="00B259BC" w:rsidRPr="003733FF">
        <w:rPr>
          <w:rFonts w:ascii="Arial" w:hAnsi="Arial" w:cs="Arial"/>
        </w:rPr>
        <w:t>cudzoziemcem, o którym mowa w art. 1 ust. 3 pkt 2 lit. h</w:t>
      </w:r>
      <w:r w:rsidR="00512E46" w:rsidRPr="003733FF">
        <w:rPr>
          <w:rFonts w:ascii="Arial" w:hAnsi="Arial" w:cs="Arial"/>
        </w:rPr>
        <w:t xml:space="preserve"> </w:t>
      </w:r>
      <w:r w:rsidR="00D57232" w:rsidRPr="003733FF">
        <w:rPr>
          <w:rFonts w:ascii="Arial" w:hAnsi="Arial" w:cs="Arial"/>
        </w:rPr>
        <w:t xml:space="preserve">- </w:t>
      </w:r>
      <w:proofErr w:type="spellStart"/>
      <w:r w:rsidR="00D57232" w:rsidRPr="003733FF">
        <w:rPr>
          <w:rFonts w:ascii="Arial" w:hAnsi="Arial" w:cs="Arial"/>
        </w:rPr>
        <w:t>hb</w:t>
      </w:r>
      <w:proofErr w:type="spellEnd"/>
      <w:r w:rsidR="00D57232" w:rsidRPr="003733FF">
        <w:rPr>
          <w:rFonts w:ascii="Arial" w:hAnsi="Arial" w:cs="Arial"/>
        </w:rPr>
        <w:t xml:space="preserve">, k </w:t>
      </w:r>
      <w:r w:rsidRPr="003733FF">
        <w:rPr>
          <w:rFonts w:ascii="Arial" w:hAnsi="Arial" w:cs="Arial"/>
        </w:rPr>
        <w:t xml:space="preserve">oraz </w:t>
      </w:r>
      <w:r w:rsidR="00D57232" w:rsidRPr="003733FF">
        <w:rPr>
          <w:rFonts w:ascii="Arial" w:hAnsi="Arial" w:cs="Arial"/>
        </w:rPr>
        <w:t xml:space="preserve">m </w:t>
      </w:r>
      <w:r w:rsidR="00D929D1" w:rsidRPr="003733FF">
        <w:rPr>
          <w:rFonts w:ascii="Arial" w:hAnsi="Arial" w:cs="Arial"/>
        </w:rPr>
        <w:br/>
      </w:r>
      <w:r w:rsidR="00B259BC" w:rsidRPr="003733FF">
        <w:rPr>
          <w:rFonts w:ascii="Arial" w:hAnsi="Arial" w:cs="Arial"/>
        </w:rPr>
        <w:t>z zastrzeżeniem art. 1 ust. 6</w:t>
      </w:r>
      <w:r w:rsidR="00512E46" w:rsidRPr="003733FF">
        <w:rPr>
          <w:rFonts w:ascii="Arial" w:hAnsi="Arial" w:cs="Arial"/>
        </w:rPr>
        <w:t xml:space="preserve"> i 7</w:t>
      </w:r>
      <w:r w:rsidR="00B259BC" w:rsidRPr="003733FF">
        <w:rPr>
          <w:rFonts w:ascii="Arial" w:hAnsi="Arial" w:cs="Arial"/>
        </w:rPr>
        <w:t xml:space="preserve"> Ustawy</w:t>
      </w:r>
      <w:r w:rsidR="00D649E0" w:rsidRPr="003733FF">
        <w:rPr>
          <w:rFonts w:ascii="Arial" w:hAnsi="Arial" w:cs="Arial"/>
        </w:rPr>
        <w:t>,</w:t>
      </w:r>
    </w:p>
    <w:p w:rsidR="0035642B" w:rsidRPr="003733FF" w:rsidRDefault="007C19AF" w:rsidP="008F2021">
      <w:pPr>
        <w:pStyle w:val="Akapitzlist"/>
        <w:widowControl/>
        <w:numPr>
          <w:ilvl w:val="0"/>
          <w:numId w:val="26"/>
        </w:numPr>
        <w:tabs>
          <w:tab w:val="left" w:pos="0"/>
        </w:tabs>
        <w:suppressAutoHyphens w:val="0"/>
        <w:spacing w:line="288" w:lineRule="auto"/>
        <w:ind w:left="993" w:right="-2" w:hanging="283"/>
        <w:jc w:val="both"/>
        <w:rPr>
          <w:rFonts w:ascii="Arial" w:hAnsi="Arial" w:cs="Arial"/>
        </w:rPr>
      </w:pPr>
      <w:r w:rsidRPr="003733FF">
        <w:rPr>
          <w:rFonts w:ascii="Arial" w:hAnsi="Arial" w:cs="Arial"/>
        </w:rPr>
        <w:t>jestem opiekunem osoby nie</w:t>
      </w:r>
      <w:r w:rsidR="0073545C">
        <w:rPr>
          <w:rFonts w:ascii="Arial" w:hAnsi="Arial" w:cs="Arial"/>
        </w:rPr>
        <w:t xml:space="preserve">pełnosprawnej – niepozostającym </w:t>
      </w:r>
      <w:r w:rsidRPr="003733FF">
        <w:rPr>
          <w:rFonts w:ascii="Arial" w:hAnsi="Arial" w:cs="Arial"/>
        </w:rPr>
        <w:t>w</w:t>
      </w:r>
      <w:r w:rsidR="003733FF">
        <w:rPr>
          <w:rFonts w:ascii="Arial" w:hAnsi="Arial" w:cs="Arial"/>
        </w:rPr>
        <w:t> </w:t>
      </w:r>
      <w:r w:rsidRPr="003733FF">
        <w:rPr>
          <w:rFonts w:ascii="Arial" w:hAnsi="Arial" w:cs="Arial"/>
        </w:rPr>
        <w:t>zatrudnieniu lub niewykonującym innej pracy zarobkowej, nie pobierającym świadczenia pielęgnacyjnego lub specjalnego zasiłku opiekuńczego na podstawie przepisów o</w:t>
      </w:r>
      <w:r w:rsidR="003666EF">
        <w:rPr>
          <w:rFonts w:ascii="Arial" w:hAnsi="Arial" w:cs="Arial"/>
        </w:rPr>
        <w:t> </w:t>
      </w:r>
      <w:r w:rsidRPr="003733FF">
        <w:rPr>
          <w:rFonts w:ascii="Arial" w:hAnsi="Arial" w:cs="Arial"/>
        </w:rPr>
        <w:t>świadczeniach rodzinnych, lub zasiłku dla opiekuna na podstawie przepisów o</w:t>
      </w:r>
      <w:r w:rsidR="003666EF">
        <w:rPr>
          <w:rFonts w:ascii="Arial" w:hAnsi="Arial" w:cs="Arial"/>
        </w:rPr>
        <w:t> </w:t>
      </w:r>
      <w:r w:rsidRPr="003733FF">
        <w:rPr>
          <w:rFonts w:ascii="Arial" w:hAnsi="Arial" w:cs="Arial"/>
        </w:rPr>
        <w:t>ustaleniu i wypłacie zasiłków dla opiekunów.</w:t>
      </w:r>
    </w:p>
    <w:p w:rsidR="007A05FD" w:rsidRPr="003733FF" w:rsidRDefault="00F414BF" w:rsidP="008F2021">
      <w:pPr>
        <w:tabs>
          <w:tab w:val="left" w:pos="720"/>
          <w:tab w:val="left" w:pos="993"/>
        </w:tabs>
        <w:spacing w:line="288" w:lineRule="auto"/>
        <w:ind w:left="709"/>
        <w:jc w:val="both"/>
        <w:rPr>
          <w:rFonts w:ascii="Arial" w:hAnsi="Arial" w:cs="Arial"/>
        </w:rPr>
      </w:pPr>
      <w:r w:rsidRPr="003733FF">
        <w:rPr>
          <w:rFonts w:ascii="Arial" w:hAnsi="Arial" w:cs="Arial"/>
        </w:rPr>
        <w:lastRenderedPageBreak/>
        <w:tab/>
      </w:r>
      <w:r w:rsidRPr="003733FF">
        <w:rPr>
          <w:rFonts w:ascii="Arial" w:hAnsi="Arial" w:cs="Arial"/>
        </w:rPr>
        <w:tab/>
      </w:r>
      <w:r w:rsidR="007A05FD" w:rsidRPr="003733FF">
        <w:rPr>
          <w:rFonts w:ascii="Arial" w:hAnsi="Arial" w:cs="Arial"/>
        </w:rPr>
        <w:t>lub</w:t>
      </w:r>
    </w:p>
    <w:p w:rsidR="003076A6" w:rsidRPr="003733FF" w:rsidRDefault="007A05FD" w:rsidP="008F2021">
      <w:pPr>
        <w:pStyle w:val="Akapitzlist"/>
        <w:numPr>
          <w:ilvl w:val="0"/>
          <w:numId w:val="23"/>
        </w:numPr>
        <w:tabs>
          <w:tab w:val="left" w:pos="720"/>
        </w:tabs>
        <w:spacing w:line="288" w:lineRule="auto"/>
        <w:ind w:left="709"/>
        <w:jc w:val="both"/>
        <w:rPr>
          <w:rFonts w:ascii="Arial" w:hAnsi="Arial" w:cs="Arial"/>
        </w:rPr>
      </w:pPr>
      <w:r w:rsidRPr="003733FF">
        <w:rPr>
          <w:rFonts w:ascii="Arial" w:hAnsi="Arial" w:cs="Arial"/>
          <w:b/>
        </w:rPr>
        <w:t xml:space="preserve">pracownik </w:t>
      </w:r>
      <w:r w:rsidR="00392973" w:rsidRPr="003733FF">
        <w:rPr>
          <w:rFonts w:ascii="Arial" w:hAnsi="Arial" w:cs="Arial"/>
        </w:rPr>
        <w:t xml:space="preserve">oraz </w:t>
      </w:r>
      <w:r w:rsidRPr="003733FF">
        <w:rPr>
          <w:rFonts w:ascii="Arial" w:hAnsi="Arial" w:cs="Arial"/>
        </w:rPr>
        <w:t>osob</w:t>
      </w:r>
      <w:r w:rsidR="00F414BF" w:rsidRPr="003733FF">
        <w:rPr>
          <w:rFonts w:ascii="Arial" w:hAnsi="Arial" w:cs="Arial"/>
        </w:rPr>
        <w:t>a</w:t>
      </w:r>
      <w:r w:rsidRPr="003733FF">
        <w:rPr>
          <w:rFonts w:ascii="Arial" w:hAnsi="Arial" w:cs="Arial"/>
        </w:rPr>
        <w:t xml:space="preserve"> wykonująca inną pracę zarobkową lub działalność</w:t>
      </w:r>
      <w:r w:rsidR="00F414BF" w:rsidRPr="003733FF">
        <w:rPr>
          <w:rFonts w:ascii="Arial" w:hAnsi="Arial" w:cs="Arial"/>
        </w:rPr>
        <w:t xml:space="preserve"> </w:t>
      </w:r>
      <w:r w:rsidRPr="003733FF">
        <w:rPr>
          <w:rFonts w:ascii="Arial" w:hAnsi="Arial" w:cs="Arial"/>
        </w:rPr>
        <w:t>gospodarczą w wieku 45 lat i powyżej</w:t>
      </w:r>
      <w:r w:rsidR="00392973" w:rsidRPr="003733FF">
        <w:rPr>
          <w:rFonts w:ascii="Arial" w:hAnsi="Arial" w:cs="Arial"/>
        </w:rPr>
        <w:t>,</w:t>
      </w:r>
      <w:r w:rsidRPr="003733FF">
        <w:rPr>
          <w:rFonts w:ascii="Arial" w:hAnsi="Arial" w:cs="Arial"/>
        </w:rPr>
        <w:t xml:space="preserve"> zainteresowana pomocą w rozwoju zawodowym, </w:t>
      </w:r>
    </w:p>
    <w:p w:rsidR="00AB422B" w:rsidRPr="003733FF" w:rsidRDefault="00AB422B" w:rsidP="008F2021">
      <w:pPr>
        <w:pStyle w:val="Akapitzlist"/>
        <w:numPr>
          <w:ilvl w:val="0"/>
          <w:numId w:val="5"/>
        </w:numPr>
        <w:spacing w:line="288" w:lineRule="auto"/>
        <w:ind w:left="357" w:hanging="357"/>
        <w:jc w:val="both"/>
        <w:rPr>
          <w:rFonts w:ascii="Arial" w:hAnsi="Arial" w:cs="Arial"/>
        </w:rPr>
      </w:pPr>
      <w:r w:rsidRPr="003733FF">
        <w:rPr>
          <w:rFonts w:ascii="Arial" w:hAnsi="Arial" w:cs="Arial"/>
        </w:rPr>
        <w:t>Sfinansowaniu podlegają koszty egzaminu lub uzyskania licencji przeprowadzanego/ej przez instytucję lub organizacje uprawnione do przeprowadzania egzaminów</w:t>
      </w:r>
      <w:r w:rsidR="00C03791" w:rsidRPr="003733FF">
        <w:rPr>
          <w:rFonts w:ascii="Arial" w:hAnsi="Arial" w:cs="Arial"/>
        </w:rPr>
        <w:t xml:space="preserve"> lub wydawania licencji</w:t>
      </w:r>
      <w:r w:rsidRPr="003733FF">
        <w:rPr>
          <w:rFonts w:ascii="Arial" w:hAnsi="Arial" w:cs="Arial"/>
        </w:rPr>
        <w:t xml:space="preserve"> w danej dziedzinie.</w:t>
      </w:r>
    </w:p>
    <w:p w:rsidR="00AB422B" w:rsidRPr="008F2021" w:rsidRDefault="00AB422B" w:rsidP="008F2021">
      <w:pPr>
        <w:pStyle w:val="Akapitzlist"/>
        <w:numPr>
          <w:ilvl w:val="0"/>
          <w:numId w:val="5"/>
        </w:numPr>
        <w:spacing w:line="288" w:lineRule="auto"/>
        <w:rPr>
          <w:rFonts w:ascii="Arial" w:hAnsi="Arial" w:cs="Arial"/>
        </w:rPr>
      </w:pPr>
      <w:r w:rsidRPr="008F2021">
        <w:rPr>
          <w:rFonts w:ascii="Arial" w:hAnsi="Arial" w:cs="Arial"/>
          <w:lang w:eastAsia="pl-PL"/>
        </w:rPr>
        <w:t>Sfinansowanie kosztów egzaminu lub uzyskania licenc</w:t>
      </w:r>
      <w:r w:rsidR="003666EF">
        <w:rPr>
          <w:rFonts w:ascii="Arial" w:hAnsi="Arial" w:cs="Arial"/>
          <w:lang w:eastAsia="pl-PL"/>
        </w:rPr>
        <w:t>ji przyznawane jest jednorazowo</w:t>
      </w:r>
      <w:r w:rsidR="00D57232" w:rsidRPr="008F2021">
        <w:rPr>
          <w:rFonts w:ascii="Arial" w:hAnsi="Arial" w:cs="Arial"/>
          <w:lang w:eastAsia="pl-PL"/>
        </w:rPr>
        <w:t xml:space="preserve"> </w:t>
      </w:r>
      <w:r w:rsidRPr="008F2021">
        <w:rPr>
          <w:rFonts w:ascii="Arial" w:hAnsi="Arial" w:cs="Arial"/>
          <w:lang w:eastAsia="pl-PL"/>
        </w:rPr>
        <w:t>w</w:t>
      </w:r>
      <w:r w:rsidR="003666EF">
        <w:rPr>
          <w:rFonts w:ascii="Arial" w:hAnsi="Arial" w:cs="Arial"/>
          <w:lang w:eastAsia="pl-PL"/>
        </w:rPr>
        <w:t> </w:t>
      </w:r>
      <w:r w:rsidRPr="008F2021">
        <w:rPr>
          <w:rFonts w:ascii="Arial" w:hAnsi="Arial" w:cs="Arial"/>
          <w:lang w:eastAsia="pl-PL"/>
        </w:rPr>
        <w:t xml:space="preserve">przypadku danego uprawnienia. </w:t>
      </w:r>
    </w:p>
    <w:p w:rsidR="00571171" w:rsidRPr="008F2021" w:rsidRDefault="00AB422B" w:rsidP="008F2021">
      <w:pPr>
        <w:pStyle w:val="Akapitzlist"/>
        <w:numPr>
          <w:ilvl w:val="0"/>
          <w:numId w:val="5"/>
        </w:numPr>
        <w:spacing w:line="288" w:lineRule="auto"/>
        <w:rPr>
          <w:rFonts w:ascii="Arial" w:hAnsi="Arial" w:cs="Arial"/>
        </w:rPr>
      </w:pPr>
      <w:r w:rsidRPr="008F2021">
        <w:rPr>
          <w:rFonts w:ascii="Arial" w:hAnsi="Arial" w:cs="Arial"/>
        </w:rPr>
        <w:t>W przypadku rezygnacji z ubiegania się o uzyskanie licencji lub nieprzystąpienia do egzaminu, osoba uprawniona zobowiązana jest do zwrotu wszystkich kosztów poniesionych przez Urząd w związku z finansowaniem kosztów egzaminu lub uzyskania licencji wraz z</w:t>
      </w:r>
      <w:r w:rsidR="003666EF">
        <w:rPr>
          <w:rFonts w:ascii="Arial" w:hAnsi="Arial" w:cs="Arial"/>
        </w:rPr>
        <w:t> </w:t>
      </w:r>
      <w:r w:rsidRPr="008F2021">
        <w:rPr>
          <w:rFonts w:ascii="Arial" w:hAnsi="Arial" w:cs="Arial"/>
        </w:rPr>
        <w:t>odsetkami.</w:t>
      </w:r>
    </w:p>
    <w:p w:rsidR="009E2647" w:rsidRPr="008F2021" w:rsidRDefault="00AB422B" w:rsidP="008F2021">
      <w:pPr>
        <w:pStyle w:val="Akapitzlist"/>
        <w:numPr>
          <w:ilvl w:val="0"/>
          <w:numId w:val="5"/>
        </w:numPr>
        <w:spacing w:line="288" w:lineRule="auto"/>
        <w:rPr>
          <w:rFonts w:ascii="Arial" w:hAnsi="Arial" w:cs="Arial"/>
        </w:rPr>
      </w:pPr>
      <w:r w:rsidRPr="008F2021">
        <w:rPr>
          <w:rFonts w:ascii="Arial" w:hAnsi="Arial" w:cs="Arial"/>
        </w:rPr>
        <w:t>Po</w:t>
      </w:r>
      <w:r w:rsidR="009C68DD" w:rsidRPr="008F2021">
        <w:rPr>
          <w:rFonts w:ascii="Arial" w:hAnsi="Arial" w:cs="Arial"/>
        </w:rPr>
        <w:t>szukujący pracy w przypadku nieprzystąpienia</w:t>
      </w:r>
      <w:r w:rsidRPr="008F2021">
        <w:rPr>
          <w:rFonts w:ascii="Arial" w:hAnsi="Arial" w:cs="Arial"/>
        </w:rPr>
        <w:t xml:space="preserve"> do egzaminu zostaje pozbawiony statusu poszukującego pracy.</w:t>
      </w:r>
    </w:p>
    <w:p w:rsidR="00B05655" w:rsidRPr="008F2021" w:rsidRDefault="00301A4B" w:rsidP="008F2021">
      <w:pPr>
        <w:pStyle w:val="Akapitzlist"/>
        <w:numPr>
          <w:ilvl w:val="0"/>
          <w:numId w:val="5"/>
        </w:numPr>
        <w:spacing w:line="288" w:lineRule="auto"/>
        <w:rPr>
          <w:rFonts w:ascii="Arial" w:hAnsi="Arial" w:cs="Arial"/>
        </w:rPr>
      </w:pPr>
      <w:r w:rsidRPr="008F2021">
        <w:rPr>
          <w:rFonts w:ascii="Arial" w:hAnsi="Arial" w:cs="Arial"/>
        </w:rPr>
        <w:t>Sfinansowaniu nie podlegają koszty egzaminu lub uzyskania licencji, który/ą osoba złożyła/uzyskała bez zgody Urzędu.</w:t>
      </w:r>
    </w:p>
    <w:p w:rsidR="00C21042" w:rsidRPr="008F2021" w:rsidRDefault="00AB422B" w:rsidP="008F2021">
      <w:pPr>
        <w:pStyle w:val="Akapitzlist"/>
        <w:numPr>
          <w:ilvl w:val="0"/>
          <w:numId w:val="5"/>
        </w:numPr>
        <w:spacing w:line="288" w:lineRule="auto"/>
        <w:rPr>
          <w:rFonts w:ascii="Arial" w:hAnsi="Arial" w:cs="Arial"/>
        </w:rPr>
      </w:pPr>
      <w:r w:rsidRPr="008F2021">
        <w:rPr>
          <w:rFonts w:ascii="Arial" w:hAnsi="Arial" w:cs="Arial"/>
        </w:rPr>
        <w:t>W przypadku utraty statusu osoby bezrobotnej lub poszukującej pracy po uzyskaniu zgody na sfinansowanie egzaminu lub uzyskania licencji, ale przed wyznaczonym terminem egzaminu lub uzyskania licencji, Urząd nie sfinansuje powyższych kosztów.</w:t>
      </w:r>
    </w:p>
    <w:p w:rsidR="00301A4B" w:rsidRPr="008F2021" w:rsidRDefault="00301A4B" w:rsidP="008F2021">
      <w:pPr>
        <w:pStyle w:val="Akapitzlist"/>
        <w:numPr>
          <w:ilvl w:val="0"/>
          <w:numId w:val="5"/>
        </w:numPr>
        <w:spacing w:line="288" w:lineRule="auto"/>
        <w:rPr>
          <w:rFonts w:ascii="Arial" w:hAnsi="Arial" w:cs="Arial"/>
        </w:rPr>
      </w:pPr>
      <w:r w:rsidRPr="008F2021">
        <w:rPr>
          <w:rFonts w:ascii="Arial" w:hAnsi="Arial" w:cs="Arial"/>
        </w:rPr>
        <w:t xml:space="preserve">Wniosek dostępny jest na witrynie internetowej Urzędu </w:t>
      </w:r>
      <w:hyperlink r:id="rId10" w:history="1">
        <w:r w:rsidR="00860119" w:rsidRPr="008F2021">
          <w:rPr>
            <w:rFonts w:ascii="Arial" w:hAnsi="Arial" w:cs="Arial"/>
            <w:b/>
            <w:bCs/>
            <w:color w:val="005B01"/>
          </w:rPr>
          <w:t>https://warszawa.praca.gov.pl/</w:t>
        </w:r>
      </w:hyperlink>
      <w:r w:rsidR="009C68DD" w:rsidRPr="008F2021">
        <w:rPr>
          <w:rFonts w:ascii="Arial" w:hAnsi="Arial" w:cs="Arial"/>
        </w:rPr>
        <w:t xml:space="preserve"> </w:t>
      </w:r>
      <w:r w:rsidRPr="008F2021">
        <w:rPr>
          <w:rFonts w:ascii="Arial" w:hAnsi="Arial" w:cs="Arial"/>
        </w:rPr>
        <w:t>lub u pracownika Centrum Aktywizacji Zawodowej (CAZ)</w:t>
      </w:r>
      <w:r w:rsidR="00B8730B" w:rsidRPr="008F2021">
        <w:rPr>
          <w:rFonts w:ascii="Arial" w:hAnsi="Arial" w:cs="Arial"/>
        </w:rPr>
        <w:t>.</w:t>
      </w:r>
      <w:r w:rsidRPr="008F2021">
        <w:rPr>
          <w:rFonts w:ascii="Arial" w:hAnsi="Arial" w:cs="Arial"/>
        </w:rPr>
        <w:t xml:space="preserve"> </w:t>
      </w:r>
    </w:p>
    <w:p w:rsidR="00E21888" w:rsidRPr="008F2021" w:rsidRDefault="00E21888" w:rsidP="008F2021">
      <w:pPr>
        <w:pStyle w:val="Akapitzlist"/>
        <w:numPr>
          <w:ilvl w:val="0"/>
          <w:numId w:val="5"/>
        </w:numPr>
        <w:spacing w:line="288" w:lineRule="auto"/>
        <w:rPr>
          <w:rFonts w:ascii="Arial" w:hAnsi="Arial" w:cs="Arial"/>
        </w:rPr>
      </w:pPr>
      <w:r w:rsidRPr="008F2021">
        <w:rPr>
          <w:rFonts w:ascii="Arial" w:hAnsi="Arial" w:cs="Arial"/>
        </w:rPr>
        <w:t xml:space="preserve">Do wniosku </w:t>
      </w:r>
      <w:r w:rsidR="009C68DD" w:rsidRPr="008F2021">
        <w:rPr>
          <w:rFonts w:ascii="Arial" w:hAnsi="Arial" w:cs="Arial"/>
        </w:rPr>
        <w:t>należy dołączyć</w:t>
      </w:r>
      <w:r w:rsidRPr="008F2021">
        <w:rPr>
          <w:rFonts w:ascii="Arial" w:hAnsi="Arial" w:cs="Arial"/>
        </w:rPr>
        <w:t xml:space="preserve"> informację z instytucji egza</w:t>
      </w:r>
      <w:r w:rsidR="009C68DD" w:rsidRPr="008F2021">
        <w:rPr>
          <w:rFonts w:ascii="Arial" w:hAnsi="Arial" w:cs="Arial"/>
        </w:rPr>
        <w:t xml:space="preserve">minującej/wydającej licencję – </w:t>
      </w:r>
      <w:r w:rsidRPr="008F2021">
        <w:rPr>
          <w:rFonts w:ascii="Arial" w:hAnsi="Arial" w:cs="Arial"/>
        </w:rPr>
        <w:t xml:space="preserve">Załącznik nr </w:t>
      </w:r>
      <w:r w:rsidR="00B8730B" w:rsidRPr="008F2021">
        <w:rPr>
          <w:rFonts w:ascii="Arial" w:hAnsi="Arial" w:cs="Arial"/>
        </w:rPr>
        <w:t>1</w:t>
      </w:r>
      <w:r w:rsidRPr="008F2021">
        <w:rPr>
          <w:rFonts w:ascii="Arial" w:hAnsi="Arial" w:cs="Arial"/>
        </w:rPr>
        <w:t>.</w:t>
      </w:r>
    </w:p>
    <w:p w:rsidR="00301A4B" w:rsidRPr="008F2021" w:rsidRDefault="00F90B65" w:rsidP="008F2021">
      <w:pPr>
        <w:pStyle w:val="Akapitzlist"/>
        <w:numPr>
          <w:ilvl w:val="0"/>
          <w:numId w:val="5"/>
        </w:numPr>
        <w:spacing w:line="288" w:lineRule="auto"/>
        <w:rPr>
          <w:rFonts w:ascii="Arial" w:hAnsi="Arial" w:cs="Arial"/>
        </w:rPr>
      </w:pPr>
      <w:r w:rsidRPr="008F2021">
        <w:rPr>
          <w:rFonts w:ascii="Arial" w:hAnsi="Arial" w:cs="Arial"/>
          <w:lang w:eastAsia="pl-PL"/>
        </w:rPr>
        <w:t>Osoba uprawniona we W</w:t>
      </w:r>
      <w:r w:rsidR="00301A4B" w:rsidRPr="008F2021">
        <w:rPr>
          <w:rFonts w:ascii="Arial" w:hAnsi="Arial" w:cs="Arial"/>
          <w:lang w:eastAsia="pl-PL"/>
        </w:rPr>
        <w:t xml:space="preserve">niosku uzasadnia </w:t>
      </w:r>
      <w:r w:rsidR="00AB422B" w:rsidRPr="008F2021">
        <w:rPr>
          <w:rFonts w:ascii="Arial" w:hAnsi="Arial" w:cs="Arial"/>
          <w:lang w:eastAsia="pl-PL"/>
        </w:rPr>
        <w:t>celowość udzielenia pomocy</w:t>
      </w:r>
      <w:r w:rsidR="00EB27B2" w:rsidRPr="008F2021">
        <w:rPr>
          <w:rFonts w:ascii="Arial" w:hAnsi="Arial" w:cs="Arial"/>
          <w:lang w:eastAsia="pl-PL"/>
        </w:rPr>
        <w:t>.</w:t>
      </w:r>
      <w:r w:rsidR="00301A4B" w:rsidRPr="008F2021">
        <w:rPr>
          <w:rFonts w:ascii="Arial" w:hAnsi="Arial" w:cs="Arial"/>
          <w:lang w:eastAsia="pl-PL"/>
        </w:rPr>
        <w:t xml:space="preserve"> Wskazane je</w:t>
      </w:r>
      <w:r w:rsidR="00174D01" w:rsidRPr="008F2021">
        <w:rPr>
          <w:rFonts w:ascii="Arial" w:hAnsi="Arial" w:cs="Arial"/>
          <w:lang w:eastAsia="pl-PL"/>
        </w:rPr>
        <w:t>st by uzasadnienie było poparte:</w:t>
      </w:r>
    </w:p>
    <w:p w:rsidR="00174D01" w:rsidRPr="008F2021" w:rsidRDefault="00174D01" w:rsidP="008F2021">
      <w:pPr>
        <w:pStyle w:val="Akapitzlist"/>
        <w:numPr>
          <w:ilvl w:val="1"/>
          <w:numId w:val="34"/>
        </w:numPr>
        <w:spacing w:line="288" w:lineRule="auto"/>
        <w:ind w:left="851" w:hanging="425"/>
        <w:rPr>
          <w:rFonts w:ascii="Arial" w:hAnsi="Arial" w:cs="Arial"/>
        </w:rPr>
      </w:pPr>
      <w:r w:rsidRPr="008F2021">
        <w:rPr>
          <w:rFonts w:ascii="Arial" w:hAnsi="Arial" w:cs="Arial"/>
        </w:rPr>
        <w:t>Oświadczeniem o zamiarze podjęcia/odwieszenia działalności gospodarczej po pozytywnie zdanym egzaminie/uzyskaniu licencji</w:t>
      </w:r>
      <w:r w:rsidR="00260594" w:rsidRPr="008F2021">
        <w:rPr>
          <w:rFonts w:ascii="Arial" w:hAnsi="Arial" w:cs="Arial"/>
        </w:rPr>
        <w:t xml:space="preserve"> </w:t>
      </w:r>
      <w:r w:rsidRPr="008F2021">
        <w:rPr>
          <w:rFonts w:ascii="Arial" w:hAnsi="Arial" w:cs="Arial"/>
        </w:rPr>
        <w:t>lub</w:t>
      </w:r>
      <w:r w:rsidR="00260594" w:rsidRPr="008F2021">
        <w:rPr>
          <w:rFonts w:ascii="Arial" w:hAnsi="Arial" w:cs="Arial"/>
        </w:rPr>
        <w:t>,</w:t>
      </w:r>
    </w:p>
    <w:p w:rsidR="00301A4B" w:rsidRPr="008F2021" w:rsidRDefault="00301A4B" w:rsidP="008F2021">
      <w:pPr>
        <w:pStyle w:val="Akapitzlist"/>
        <w:numPr>
          <w:ilvl w:val="1"/>
          <w:numId w:val="34"/>
        </w:numPr>
        <w:spacing w:line="288" w:lineRule="auto"/>
        <w:ind w:left="851" w:hanging="425"/>
        <w:rPr>
          <w:rFonts w:ascii="Arial" w:hAnsi="Arial" w:cs="Arial"/>
        </w:rPr>
      </w:pPr>
      <w:r w:rsidRPr="008F2021">
        <w:rPr>
          <w:rFonts w:ascii="Arial" w:hAnsi="Arial" w:cs="Arial"/>
        </w:rPr>
        <w:t>Oświadczeniem pracodawcy o zamiarze zatrudnienia osoby uprawnionej po zdany</w:t>
      </w:r>
      <w:r w:rsidR="00174D01" w:rsidRPr="008F2021">
        <w:rPr>
          <w:rFonts w:ascii="Arial" w:hAnsi="Arial" w:cs="Arial"/>
        </w:rPr>
        <w:t>m egzaminie/uzyskaniu licencji</w:t>
      </w:r>
      <w:r w:rsidR="006A581F" w:rsidRPr="008F2021">
        <w:rPr>
          <w:rFonts w:ascii="Arial" w:hAnsi="Arial" w:cs="Arial"/>
        </w:rPr>
        <w:t xml:space="preserve"> wraz z „Klauzulą informacyjną w związku z</w:t>
      </w:r>
      <w:r w:rsidR="003733FF" w:rsidRPr="008F2021">
        <w:rPr>
          <w:rFonts w:ascii="Arial" w:hAnsi="Arial" w:cs="Arial"/>
        </w:rPr>
        <w:t> </w:t>
      </w:r>
      <w:r w:rsidR="006A581F" w:rsidRPr="008F2021">
        <w:rPr>
          <w:rFonts w:ascii="Arial" w:hAnsi="Arial" w:cs="Arial"/>
        </w:rPr>
        <w:t xml:space="preserve"> przetwarzaniem danych osobowych” </w:t>
      </w:r>
    </w:p>
    <w:p w:rsidR="006A581F" w:rsidRPr="008F2021" w:rsidRDefault="006A581F" w:rsidP="008F2021">
      <w:pPr>
        <w:pStyle w:val="Akapitzlist"/>
        <w:spacing w:line="288" w:lineRule="auto"/>
        <w:ind w:left="360"/>
        <w:rPr>
          <w:rFonts w:ascii="Arial" w:hAnsi="Arial" w:cs="Arial"/>
        </w:rPr>
      </w:pPr>
      <w:r w:rsidRPr="008F2021">
        <w:rPr>
          <w:rFonts w:ascii="Arial" w:hAnsi="Arial" w:cs="Arial"/>
        </w:rPr>
        <w:t>Oświadczenia są elementem Wniosku.</w:t>
      </w:r>
    </w:p>
    <w:p w:rsidR="00B710BE" w:rsidRPr="003733FF" w:rsidRDefault="0057752E" w:rsidP="00F67AA0">
      <w:pPr>
        <w:pStyle w:val="Akapitzlist"/>
        <w:numPr>
          <w:ilvl w:val="0"/>
          <w:numId w:val="5"/>
        </w:numPr>
        <w:spacing w:line="288" w:lineRule="auto"/>
        <w:ind w:left="357" w:hanging="357"/>
        <w:jc w:val="both"/>
        <w:rPr>
          <w:rFonts w:ascii="Arial" w:hAnsi="Arial" w:cs="Arial"/>
        </w:rPr>
      </w:pPr>
      <w:r w:rsidRPr="003733FF">
        <w:rPr>
          <w:rFonts w:ascii="Arial" w:hAnsi="Arial" w:cs="Arial"/>
        </w:rPr>
        <w:t>Wypełniony i kompletny wniosek należy złożyć co najmniej 30 dni przed terminem egzaminu lub uzyskania licencji w kancelarii Urzędu Pracy m.st. Warszawy</w:t>
      </w:r>
      <w:r w:rsidR="009C68DD" w:rsidRPr="003733FF">
        <w:rPr>
          <w:rFonts w:ascii="Arial" w:hAnsi="Arial" w:cs="Arial"/>
        </w:rPr>
        <w:t>.</w:t>
      </w:r>
    </w:p>
    <w:p w:rsidR="00EB27B2" w:rsidRDefault="00B42F96" w:rsidP="00F67AA0">
      <w:pPr>
        <w:pStyle w:val="Akapitzlist"/>
        <w:numPr>
          <w:ilvl w:val="0"/>
          <w:numId w:val="5"/>
        </w:numPr>
        <w:spacing w:line="288" w:lineRule="auto"/>
        <w:ind w:left="357" w:hanging="357"/>
        <w:jc w:val="both"/>
        <w:rPr>
          <w:rFonts w:ascii="Arial" w:hAnsi="Arial" w:cs="Arial"/>
        </w:rPr>
      </w:pPr>
      <w:r w:rsidRPr="003733FF">
        <w:rPr>
          <w:rFonts w:ascii="Arial" w:hAnsi="Arial" w:cs="Arial"/>
        </w:rPr>
        <w:t>Wnioski o sfinansowanie kosztów egzaminu lub uzyskania licencji rozpatrywane są w</w:t>
      </w:r>
      <w:r w:rsidR="0073545C">
        <w:rPr>
          <w:rFonts w:ascii="Arial" w:hAnsi="Arial" w:cs="Arial"/>
        </w:rPr>
        <w:t> </w:t>
      </w:r>
      <w:r w:rsidRPr="003733FF">
        <w:rPr>
          <w:rFonts w:ascii="Arial" w:hAnsi="Arial" w:cs="Arial"/>
        </w:rPr>
        <w:t>ciągu 30 dni od dnia ich złożenia. Urząd rozpatruje wyłącznie kompletne wnioski. Brak któregokolwiek z wyżej wymienionych dokumentów powoduje odrzucenie wniosku.</w:t>
      </w:r>
    </w:p>
    <w:p w:rsidR="008F2021" w:rsidRDefault="008F2021" w:rsidP="00F67AA0">
      <w:pPr>
        <w:pStyle w:val="Akapitzlist"/>
        <w:numPr>
          <w:ilvl w:val="0"/>
          <w:numId w:val="5"/>
        </w:numPr>
        <w:spacing w:line="288" w:lineRule="auto"/>
        <w:ind w:left="357" w:hanging="357"/>
        <w:jc w:val="both"/>
        <w:rPr>
          <w:rFonts w:ascii="Arial" w:hAnsi="Arial" w:cs="Arial"/>
        </w:rPr>
      </w:pPr>
      <w:r w:rsidRPr="008F2021">
        <w:rPr>
          <w:rFonts w:ascii="Arial" w:hAnsi="Arial" w:cs="Arial"/>
        </w:rPr>
        <w:t>Osoba uprawniona informowana jest na piśmie w ciągu 30 dni od dnia złożenia wniosku o</w:t>
      </w:r>
      <w:r w:rsidR="003666EF">
        <w:rPr>
          <w:rFonts w:ascii="Arial" w:hAnsi="Arial" w:cs="Arial"/>
        </w:rPr>
        <w:t> </w:t>
      </w:r>
      <w:r w:rsidRPr="008F2021">
        <w:rPr>
          <w:rFonts w:ascii="Arial" w:hAnsi="Arial" w:cs="Arial"/>
        </w:rPr>
        <w:t>sposobie rozpatrzenia wniosku</w:t>
      </w:r>
      <w:r w:rsidR="003666EF">
        <w:rPr>
          <w:rFonts w:ascii="Arial" w:hAnsi="Arial" w:cs="Arial"/>
        </w:rPr>
        <w:t>.</w:t>
      </w:r>
    </w:p>
    <w:p w:rsidR="008F2021" w:rsidRDefault="008F2021" w:rsidP="00F67AA0">
      <w:pPr>
        <w:pStyle w:val="Akapitzlist"/>
        <w:numPr>
          <w:ilvl w:val="0"/>
          <w:numId w:val="5"/>
        </w:numPr>
        <w:spacing w:line="288" w:lineRule="auto"/>
        <w:ind w:left="357" w:hanging="357"/>
        <w:jc w:val="both"/>
        <w:rPr>
          <w:rFonts w:ascii="Arial" w:hAnsi="Arial" w:cs="Arial"/>
        </w:rPr>
      </w:pPr>
      <w:r w:rsidRPr="008F2021">
        <w:rPr>
          <w:rFonts w:ascii="Arial" w:hAnsi="Arial" w:cs="Arial"/>
        </w:rPr>
        <w:t>W wyniku pozytywnie rozpatrzonego wniosku Urząd Pracy m.st. Warszawy zawiera z osobą uprawnioną umowę na finanso</w:t>
      </w:r>
      <w:bookmarkStart w:id="0" w:name="_GoBack"/>
      <w:bookmarkEnd w:id="0"/>
      <w:r w:rsidRPr="008F2021">
        <w:rPr>
          <w:rFonts w:ascii="Arial" w:hAnsi="Arial" w:cs="Arial"/>
        </w:rPr>
        <w:t>wanie kosztów egzaminu lub uzyskania licencji, na podstawie której dokonuje bezpośredniej wpłaty na konto bankowe instytucji egzaminującej lub wydającej licencję podane w Załączniku nr 1.</w:t>
      </w:r>
    </w:p>
    <w:p w:rsidR="00DF249F" w:rsidRPr="008F2021" w:rsidRDefault="008F2021" w:rsidP="00F67AA0">
      <w:pPr>
        <w:pStyle w:val="Akapitzlist"/>
        <w:numPr>
          <w:ilvl w:val="0"/>
          <w:numId w:val="5"/>
        </w:numPr>
        <w:spacing w:line="288" w:lineRule="auto"/>
        <w:ind w:left="357" w:hanging="357"/>
        <w:jc w:val="both"/>
        <w:rPr>
          <w:rFonts w:ascii="Arial" w:hAnsi="Arial" w:cs="Arial"/>
        </w:rPr>
      </w:pPr>
      <w:r w:rsidRPr="008F2021">
        <w:rPr>
          <w:rFonts w:ascii="Arial" w:hAnsi="Arial" w:cs="Arial"/>
        </w:rPr>
        <w:t>W przypadku nieprawidłowości w realizacji postanowień umowy, o której mowa w pkt 15 następuje zwrot kwoty sfinansowania kosztów egzaminu lub uzyskania licencji wraz z</w:t>
      </w:r>
      <w:r w:rsidR="003666EF">
        <w:rPr>
          <w:rFonts w:ascii="Arial" w:hAnsi="Arial" w:cs="Arial"/>
        </w:rPr>
        <w:t> </w:t>
      </w:r>
      <w:r w:rsidRPr="008F2021">
        <w:rPr>
          <w:rFonts w:ascii="Arial" w:hAnsi="Arial" w:cs="Arial"/>
        </w:rPr>
        <w:t>odsetkami.</w:t>
      </w:r>
    </w:p>
    <w:sectPr w:rsidR="00DF249F" w:rsidRPr="008F2021" w:rsidSect="00D503F2">
      <w:footerReference w:type="default" r:id="rId11"/>
      <w:pgSz w:w="11906" w:h="16838" w:code="9"/>
      <w:pgMar w:top="851" w:right="851" w:bottom="851" w:left="85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CCB" w:rsidRDefault="00770CCB" w:rsidP="00954DF4">
      <w:r>
        <w:separator/>
      </w:r>
    </w:p>
  </w:endnote>
  <w:endnote w:type="continuationSeparator" w:id="0">
    <w:p w:rsidR="00770CCB" w:rsidRDefault="00770CCB" w:rsidP="0095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021" w:rsidRDefault="00D76EE1" w:rsidP="008F2021">
    <w:pPr>
      <w:jc w:val="center"/>
      <w:rPr>
        <w:rFonts w:ascii="Tahoma" w:hAnsi="Tahoma" w:cs="Tahoma"/>
        <w:i/>
        <w:iCs/>
        <w:sz w:val="18"/>
        <w:szCs w:val="18"/>
      </w:rPr>
    </w:pPr>
    <w:r w:rsidRPr="00EF2EB2">
      <w:rPr>
        <w:rFonts w:ascii="Tahoma" w:hAnsi="Tahoma" w:cs="Tahoma"/>
        <w:i/>
        <w:iCs/>
        <w:sz w:val="18"/>
        <w:szCs w:val="18"/>
      </w:rPr>
      <w:t xml:space="preserve">Urząd Pracy m st. </w:t>
    </w:r>
    <w:r w:rsidRPr="00260594">
      <w:rPr>
        <w:rFonts w:ascii="Tahoma" w:hAnsi="Tahoma" w:cs="Tahoma"/>
        <w:i/>
        <w:iCs/>
        <w:sz w:val="18"/>
        <w:szCs w:val="18"/>
      </w:rPr>
      <w:t xml:space="preserve">Warszawy – </w:t>
    </w:r>
    <w:r w:rsidR="003666EF">
      <w:rPr>
        <w:rFonts w:ascii="Tahoma" w:hAnsi="Tahoma" w:cs="Tahoma"/>
        <w:i/>
        <w:iCs/>
        <w:sz w:val="18"/>
        <w:szCs w:val="18"/>
      </w:rPr>
      <w:t>15</w:t>
    </w:r>
    <w:r w:rsidR="003733FF">
      <w:rPr>
        <w:rFonts w:ascii="Tahoma" w:hAnsi="Tahoma" w:cs="Tahoma"/>
        <w:i/>
        <w:iCs/>
        <w:sz w:val="18"/>
        <w:szCs w:val="18"/>
      </w:rPr>
      <w:t>.01.2024</w:t>
    </w:r>
    <w:r w:rsidR="00EF4E1E">
      <w:rPr>
        <w:rFonts w:ascii="Tahoma" w:hAnsi="Tahoma" w:cs="Tahoma"/>
        <w:i/>
        <w:iCs/>
        <w:sz w:val="18"/>
        <w:szCs w:val="18"/>
      </w:rPr>
      <w:t xml:space="preserve"> </w:t>
    </w:r>
    <w:r w:rsidR="00A2470C">
      <w:rPr>
        <w:rFonts w:ascii="Tahoma" w:hAnsi="Tahoma" w:cs="Tahoma"/>
        <w:i/>
        <w:iCs/>
        <w:sz w:val="18"/>
        <w:szCs w:val="18"/>
      </w:rPr>
      <w:t>r</w:t>
    </w:r>
    <w:r w:rsidRPr="002C678E">
      <w:rPr>
        <w:rFonts w:ascii="Tahoma" w:hAnsi="Tahoma" w:cs="Tahoma"/>
        <w:i/>
        <w:iCs/>
        <w:sz w:val="18"/>
        <w:szCs w:val="18"/>
      </w:rPr>
      <w:t>. -</w:t>
    </w:r>
    <w:r w:rsidRPr="00260594">
      <w:rPr>
        <w:rFonts w:ascii="Tahoma" w:hAnsi="Tahoma" w:cs="Tahoma"/>
        <w:i/>
        <w:iCs/>
        <w:sz w:val="18"/>
        <w:szCs w:val="18"/>
      </w:rPr>
      <w:t xml:space="preserve"> Załącznik</w:t>
    </w:r>
    <w:r w:rsidRPr="00EF2EB2">
      <w:rPr>
        <w:rFonts w:ascii="Tahoma" w:hAnsi="Tahoma" w:cs="Tahoma"/>
        <w:i/>
        <w:iCs/>
        <w:sz w:val="18"/>
        <w:szCs w:val="18"/>
      </w:rPr>
      <w:t xml:space="preserve"> nr 5 do procedury nr </w:t>
    </w:r>
    <w:proofErr w:type="spellStart"/>
    <w:r w:rsidRPr="00EF2EB2">
      <w:rPr>
        <w:rFonts w:ascii="Tahoma" w:hAnsi="Tahoma" w:cs="Tahoma"/>
        <w:i/>
        <w:iCs/>
        <w:sz w:val="18"/>
        <w:szCs w:val="18"/>
      </w:rPr>
      <w:t>ewid</w:t>
    </w:r>
    <w:proofErr w:type="spellEnd"/>
    <w:r w:rsidR="009E2647">
      <w:rPr>
        <w:rFonts w:ascii="Tahoma" w:hAnsi="Tahoma" w:cs="Tahoma"/>
        <w:i/>
        <w:iCs/>
        <w:sz w:val="18"/>
        <w:szCs w:val="18"/>
      </w:rPr>
      <w:t>.</w:t>
    </w:r>
    <w:r w:rsidR="008F2021">
      <w:rPr>
        <w:rFonts w:ascii="Tahoma" w:hAnsi="Tahoma" w:cs="Tahoma"/>
        <w:i/>
        <w:iCs/>
        <w:sz w:val="18"/>
        <w:szCs w:val="18"/>
      </w:rPr>
      <w:t xml:space="preserve">: P-7.12 </w:t>
    </w:r>
  </w:p>
  <w:p w:rsidR="008F2021" w:rsidRPr="008F2021" w:rsidRDefault="008F2021" w:rsidP="008F2021">
    <w:pPr>
      <w:jc w:val="center"/>
      <w:rPr>
        <w:rFonts w:ascii="Tahoma" w:hAnsi="Tahoma" w:cs="Tahoma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CCB" w:rsidRDefault="00770CCB" w:rsidP="00954DF4">
      <w:r>
        <w:separator/>
      </w:r>
    </w:p>
  </w:footnote>
  <w:footnote w:type="continuationSeparator" w:id="0">
    <w:p w:rsidR="00770CCB" w:rsidRDefault="00770CCB" w:rsidP="00954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6465"/>
    <w:multiLevelType w:val="hybridMultilevel"/>
    <w:tmpl w:val="EC9E2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0734"/>
    <w:multiLevelType w:val="hybridMultilevel"/>
    <w:tmpl w:val="C8029F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968FC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748D4"/>
    <w:multiLevelType w:val="hybridMultilevel"/>
    <w:tmpl w:val="7DEE7EEC"/>
    <w:lvl w:ilvl="0" w:tplc="3192F43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010FE4"/>
    <w:multiLevelType w:val="singleLevel"/>
    <w:tmpl w:val="FE743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4" w15:restartNumberingAfterBreak="0">
    <w:nsid w:val="18813D9C"/>
    <w:multiLevelType w:val="hybridMultilevel"/>
    <w:tmpl w:val="A642B55C"/>
    <w:lvl w:ilvl="0" w:tplc="3CBA269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2B298E"/>
    <w:multiLevelType w:val="hybridMultilevel"/>
    <w:tmpl w:val="B64862F8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7040D"/>
    <w:multiLevelType w:val="hybridMultilevel"/>
    <w:tmpl w:val="215C2F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2E73B09"/>
    <w:multiLevelType w:val="hybridMultilevel"/>
    <w:tmpl w:val="188E77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66EBA"/>
    <w:multiLevelType w:val="hybridMultilevel"/>
    <w:tmpl w:val="2F8C86E2"/>
    <w:lvl w:ilvl="0" w:tplc="8C54F882">
      <w:start w:val="10"/>
      <w:numFmt w:val="decimal"/>
      <w:lvlText w:val="%1."/>
      <w:lvlJc w:val="left"/>
      <w:pPr>
        <w:ind w:left="164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D2C8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76C1FD4"/>
    <w:multiLevelType w:val="hybridMultilevel"/>
    <w:tmpl w:val="93F80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734E4"/>
    <w:multiLevelType w:val="hybridMultilevel"/>
    <w:tmpl w:val="A87403B6"/>
    <w:lvl w:ilvl="0" w:tplc="DBDC11E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711EA8"/>
    <w:multiLevelType w:val="hybridMultilevel"/>
    <w:tmpl w:val="AB72A370"/>
    <w:lvl w:ilvl="0" w:tplc="04150011">
      <w:start w:val="1"/>
      <w:numFmt w:val="decimal"/>
      <w:lvlText w:val="%1)"/>
      <w:lvlJc w:val="left"/>
      <w:pPr>
        <w:ind w:left="2098" w:hanging="360"/>
      </w:pPr>
    </w:lvl>
    <w:lvl w:ilvl="1" w:tplc="04150019" w:tentative="1">
      <w:start w:val="1"/>
      <w:numFmt w:val="lowerLetter"/>
      <w:lvlText w:val="%2."/>
      <w:lvlJc w:val="left"/>
      <w:pPr>
        <w:ind w:left="2818" w:hanging="360"/>
      </w:pPr>
    </w:lvl>
    <w:lvl w:ilvl="2" w:tplc="0415001B" w:tentative="1">
      <w:start w:val="1"/>
      <w:numFmt w:val="lowerRoman"/>
      <w:lvlText w:val="%3."/>
      <w:lvlJc w:val="right"/>
      <w:pPr>
        <w:ind w:left="3538" w:hanging="180"/>
      </w:pPr>
    </w:lvl>
    <w:lvl w:ilvl="3" w:tplc="0415000F" w:tentative="1">
      <w:start w:val="1"/>
      <w:numFmt w:val="decimal"/>
      <w:lvlText w:val="%4."/>
      <w:lvlJc w:val="left"/>
      <w:pPr>
        <w:ind w:left="4258" w:hanging="360"/>
      </w:pPr>
    </w:lvl>
    <w:lvl w:ilvl="4" w:tplc="04150019" w:tentative="1">
      <w:start w:val="1"/>
      <w:numFmt w:val="lowerLetter"/>
      <w:lvlText w:val="%5."/>
      <w:lvlJc w:val="left"/>
      <w:pPr>
        <w:ind w:left="4978" w:hanging="360"/>
      </w:pPr>
    </w:lvl>
    <w:lvl w:ilvl="5" w:tplc="0415001B" w:tentative="1">
      <w:start w:val="1"/>
      <w:numFmt w:val="lowerRoman"/>
      <w:lvlText w:val="%6."/>
      <w:lvlJc w:val="right"/>
      <w:pPr>
        <w:ind w:left="5698" w:hanging="180"/>
      </w:pPr>
    </w:lvl>
    <w:lvl w:ilvl="6" w:tplc="0415000F" w:tentative="1">
      <w:start w:val="1"/>
      <w:numFmt w:val="decimal"/>
      <w:lvlText w:val="%7."/>
      <w:lvlJc w:val="left"/>
      <w:pPr>
        <w:ind w:left="6418" w:hanging="360"/>
      </w:pPr>
    </w:lvl>
    <w:lvl w:ilvl="7" w:tplc="04150019" w:tentative="1">
      <w:start w:val="1"/>
      <w:numFmt w:val="lowerLetter"/>
      <w:lvlText w:val="%8."/>
      <w:lvlJc w:val="left"/>
      <w:pPr>
        <w:ind w:left="7138" w:hanging="360"/>
      </w:pPr>
    </w:lvl>
    <w:lvl w:ilvl="8" w:tplc="0415001B" w:tentative="1">
      <w:start w:val="1"/>
      <w:numFmt w:val="lowerRoman"/>
      <w:lvlText w:val="%9."/>
      <w:lvlJc w:val="right"/>
      <w:pPr>
        <w:ind w:left="7858" w:hanging="180"/>
      </w:pPr>
    </w:lvl>
  </w:abstractNum>
  <w:abstractNum w:abstractNumId="13" w15:restartNumberingAfterBreak="0">
    <w:nsid w:val="3C944965"/>
    <w:multiLevelType w:val="hybridMultilevel"/>
    <w:tmpl w:val="9E187D3A"/>
    <w:lvl w:ilvl="0" w:tplc="955EC5F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B49D0"/>
    <w:multiLevelType w:val="multilevel"/>
    <w:tmpl w:val="C3C61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F1253"/>
    <w:multiLevelType w:val="singleLevel"/>
    <w:tmpl w:val="007E4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16" w15:restartNumberingAfterBreak="0">
    <w:nsid w:val="4A4329D5"/>
    <w:multiLevelType w:val="hybridMultilevel"/>
    <w:tmpl w:val="ABF8B9D8"/>
    <w:lvl w:ilvl="0" w:tplc="3192F43C">
      <w:start w:val="1"/>
      <w:numFmt w:val="bullet"/>
      <w:lvlText w:val="-"/>
      <w:lvlJc w:val="left"/>
      <w:pPr>
        <w:ind w:left="149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78" w:hanging="360"/>
      </w:pPr>
      <w:rPr>
        <w:rFonts w:ascii="Wingdings" w:hAnsi="Wingdings" w:hint="default"/>
      </w:rPr>
    </w:lvl>
  </w:abstractNum>
  <w:abstractNum w:abstractNumId="17" w15:restartNumberingAfterBreak="0">
    <w:nsid w:val="4B387A3B"/>
    <w:multiLevelType w:val="hybridMultilevel"/>
    <w:tmpl w:val="91888AB8"/>
    <w:lvl w:ilvl="0" w:tplc="1EC83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379827C8">
      <w:start w:val="1"/>
      <w:numFmt w:val="bullet"/>
      <w:lvlText w:val="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4D36CE"/>
    <w:multiLevelType w:val="hybridMultilevel"/>
    <w:tmpl w:val="6F1AD25A"/>
    <w:lvl w:ilvl="0" w:tplc="4C90A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D625E"/>
    <w:multiLevelType w:val="hybridMultilevel"/>
    <w:tmpl w:val="1886254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546A"/>
    <w:multiLevelType w:val="hybridMultilevel"/>
    <w:tmpl w:val="555C4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C3FF6"/>
    <w:multiLevelType w:val="hybridMultilevel"/>
    <w:tmpl w:val="DDCC65B8"/>
    <w:lvl w:ilvl="0" w:tplc="C74C20A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553147F"/>
    <w:multiLevelType w:val="hybridMultilevel"/>
    <w:tmpl w:val="5980F0B4"/>
    <w:lvl w:ilvl="0" w:tplc="6EB2220A">
      <w:start w:val="1"/>
      <w:numFmt w:val="decimal"/>
      <w:lvlText w:val="%1)"/>
      <w:lvlJc w:val="left"/>
      <w:pPr>
        <w:ind w:left="1647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55F1536C"/>
    <w:multiLevelType w:val="hybridMultilevel"/>
    <w:tmpl w:val="A058BCEA"/>
    <w:lvl w:ilvl="0" w:tplc="E1E2390C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0903885"/>
    <w:multiLevelType w:val="multilevel"/>
    <w:tmpl w:val="189EA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ahoma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6034F"/>
    <w:multiLevelType w:val="hybridMultilevel"/>
    <w:tmpl w:val="4F283546"/>
    <w:lvl w:ilvl="0" w:tplc="65084552">
      <w:start w:val="3"/>
      <w:numFmt w:val="decimal"/>
      <w:lvlText w:val="%1)"/>
      <w:lvlJc w:val="left"/>
      <w:pPr>
        <w:ind w:left="2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84" w:hanging="360"/>
      </w:pPr>
    </w:lvl>
    <w:lvl w:ilvl="2" w:tplc="0415001B" w:tentative="1">
      <w:start w:val="1"/>
      <w:numFmt w:val="lowerRoman"/>
      <w:lvlText w:val="%3."/>
      <w:lvlJc w:val="right"/>
      <w:pPr>
        <w:ind w:left="3804" w:hanging="180"/>
      </w:pPr>
    </w:lvl>
    <w:lvl w:ilvl="3" w:tplc="0415000F" w:tentative="1">
      <w:start w:val="1"/>
      <w:numFmt w:val="decimal"/>
      <w:lvlText w:val="%4."/>
      <w:lvlJc w:val="left"/>
      <w:pPr>
        <w:ind w:left="4524" w:hanging="360"/>
      </w:pPr>
    </w:lvl>
    <w:lvl w:ilvl="4" w:tplc="04150019" w:tentative="1">
      <w:start w:val="1"/>
      <w:numFmt w:val="lowerLetter"/>
      <w:lvlText w:val="%5."/>
      <w:lvlJc w:val="left"/>
      <w:pPr>
        <w:ind w:left="5244" w:hanging="360"/>
      </w:pPr>
    </w:lvl>
    <w:lvl w:ilvl="5" w:tplc="0415001B" w:tentative="1">
      <w:start w:val="1"/>
      <w:numFmt w:val="lowerRoman"/>
      <w:lvlText w:val="%6."/>
      <w:lvlJc w:val="right"/>
      <w:pPr>
        <w:ind w:left="5964" w:hanging="180"/>
      </w:pPr>
    </w:lvl>
    <w:lvl w:ilvl="6" w:tplc="0415000F" w:tentative="1">
      <w:start w:val="1"/>
      <w:numFmt w:val="decimal"/>
      <w:lvlText w:val="%7."/>
      <w:lvlJc w:val="left"/>
      <w:pPr>
        <w:ind w:left="6684" w:hanging="360"/>
      </w:pPr>
    </w:lvl>
    <w:lvl w:ilvl="7" w:tplc="04150019" w:tentative="1">
      <w:start w:val="1"/>
      <w:numFmt w:val="lowerLetter"/>
      <w:lvlText w:val="%8."/>
      <w:lvlJc w:val="left"/>
      <w:pPr>
        <w:ind w:left="7404" w:hanging="360"/>
      </w:pPr>
    </w:lvl>
    <w:lvl w:ilvl="8" w:tplc="0415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26" w15:restartNumberingAfterBreak="0">
    <w:nsid w:val="646D745F"/>
    <w:multiLevelType w:val="hybridMultilevel"/>
    <w:tmpl w:val="804440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439F6"/>
    <w:multiLevelType w:val="hybridMultilevel"/>
    <w:tmpl w:val="9BA0F9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2A2AA9"/>
    <w:multiLevelType w:val="hybridMultilevel"/>
    <w:tmpl w:val="0D92E68E"/>
    <w:lvl w:ilvl="0" w:tplc="50E028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F6362"/>
    <w:multiLevelType w:val="hybridMultilevel"/>
    <w:tmpl w:val="B060D4A6"/>
    <w:lvl w:ilvl="0" w:tplc="65084552">
      <w:start w:val="3"/>
      <w:numFmt w:val="decimal"/>
      <w:lvlText w:val="%1)"/>
      <w:lvlJc w:val="left"/>
      <w:pPr>
        <w:ind w:left="164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 w15:restartNumberingAfterBreak="0">
    <w:nsid w:val="738805C8"/>
    <w:multiLevelType w:val="hybridMultilevel"/>
    <w:tmpl w:val="A46AED2C"/>
    <w:lvl w:ilvl="0" w:tplc="514AE7E4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  <w:rPr>
        <w:b w:val="0"/>
        <w:sz w:val="20"/>
        <w:szCs w:val="20"/>
      </w:rPr>
    </w:lvl>
    <w:lvl w:ilvl="1" w:tplc="A836A8B8">
      <w:start w:val="11"/>
      <w:numFmt w:val="bullet"/>
      <w:lvlText w:val=""/>
      <w:lvlJc w:val="left"/>
      <w:pPr>
        <w:tabs>
          <w:tab w:val="num" w:pos="2635"/>
        </w:tabs>
        <w:ind w:left="2635" w:hanging="705"/>
      </w:pPr>
      <w:rPr>
        <w:rFonts w:ascii="Wingdings 2" w:eastAsia="Lucida Sans Unicode" w:hAnsi="Wingdings 2" w:cs="Tahoma" w:hint="default"/>
      </w:rPr>
    </w:lvl>
    <w:lvl w:ilvl="2" w:tplc="9906024C">
      <w:start w:val="14"/>
      <w:numFmt w:val="decimal"/>
      <w:lvlText w:val="%3)"/>
      <w:lvlJc w:val="left"/>
      <w:pPr>
        <w:tabs>
          <w:tab w:val="num" w:pos="3190"/>
        </w:tabs>
        <w:ind w:left="31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1" w15:restartNumberingAfterBreak="0">
    <w:nsid w:val="74954E01"/>
    <w:multiLevelType w:val="hybridMultilevel"/>
    <w:tmpl w:val="930A638E"/>
    <w:lvl w:ilvl="0" w:tplc="CE46C8D0">
      <w:start w:val="11"/>
      <w:numFmt w:val="bullet"/>
      <w:lvlText w:val=""/>
      <w:lvlJc w:val="left"/>
      <w:pPr>
        <w:ind w:left="644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6BF5C36"/>
    <w:multiLevelType w:val="hybridMultilevel"/>
    <w:tmpl w:val="9F7AA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66187"/>
    <w:multiLevelType w:val="hybridMultilevel"/>
    <w:tmpl w:val="92869E1A"/>
    <w:lvl w:ilvl="0" w:tplc="FC062638">
      <w:start w:val="11"/>
      <w:numFmt w:val="bullet"/>
      <w:lvlText w:val=""/>
      <w:lvlJc w:val="left"/>
      <w:pPr>
        <w:ind w:left="1876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9"/>
  </w:num>
  <w:num w:numId="4">
    <w:abstractNumId w:val="22"/>
  </w:num>
  <w:num w:numId="5">
    <w:abstractNumId w:val="14"/>
  </w:num>
  <w:num w:numId="6">
    <w:abstractNumId w:val="3"/>
  </w:num>
  <w:num w:numId="7">
    <w:abstractNumId w:val="15"/>
  </w:num>
  <w:num w:numId="8">
    <w:abstractNumId w:val="9"/>
  </w:num>
  <w:num w:numId="9">
    <w:abstractNumId w:val="25"/>
  </w:num>
  <w:num w:numId="10">
    <w:abstractNumId w:val="13"/>
  </w:num>
  <w:num w:numId="11">
    <w:abstractNumId w:val="21"/>
  </w:num>
  <w:num w:numId="12">
    <w:abstractNumId w:val="4"/>
  </w:num>
  <w:num w:numId="13">
    <w:abstractNumId w:val="17"/>
  </w:num>
  <w:num w:numId="14">
    <w:abstractNumId w:val="5"/>
  </w:num>
  <w:num w:numId="15">
    <w:abstractNumId w:val="27"/>
  </w:num>
  <w:num w:numId="16">
    <w:abstractNumId w:val="32"/>
  </w:num>
  <w:num w:numId="17">
    <w:abstractNumId w:val="1"/>
  </w:num>
  <w:num w:numId="18">
    <w:abstractNumId w:val="7"/>
  </w:num>
  <w:num w:numId="19">
    <w:abstractNumId w:val="26"/>
  </w:num>
  <w:num w:numId="20">
    <w:abstractNumId w:val="6"/>
  </w:num>
  <w:num w:numId="21">
    <w:abstractNumId w:val="18"/>
  </w:num>
  <w:num w:numId="22">
    <w:abstractNumId w:val="2"/>
  </w:num>
  <w:num w:numId="23">
    <w:abstractNumId w:val="12"/>
  </w:num>
  <w:num w:numId="24">
    <w:abstractNumId w:val="19"/>
  </w:num>
  <w:num w:numId="25">
    <w:abstractNumId w:val="28"/>
  </w:num>
  <w:num w:numId="26">
    <w:abstractNumId w:val="16"/>
  </w:num>
  <w:num w:numId="27">
    <w:abstractNumId w:val="0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30"/>
  </w:num>
  <w:num w:numId="31">
    <w:abstractNumId w:val="33"/>
  </w:num>
  <w:num w:numId="32">
    <w:abstractNumId w:val="31"/>
  </w:num>
  <w:num w:numId="33">
    <w:abstractNumId w:val="2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4B"/>
    <w:rsid w:val="00023C2E"/>
    <w:rsid w:val="000842EC"/>
    <w:rsid w:val="00097B47"/>
    <w:rsid w:val="000B1EAB"/>
    <w:rsid w:val="000C643B"/>
    <w:rsid w:val="000F0DC7"/>
    <w:rsid w:val="00124A42"/>
    <w:rsid w:val="00136295"/>
    <w:rsid w:val="001658F0"/>
    <w:rsid w:val="00174D01"/>
    <w:rsid w:val="00175CBA"/>
    <w:rsid w:val="00182935"/>
    <w:rsid w:val="001C020D"/>
    <w:rsid w:val="001D47A6"/>
    <w:rsid w:val="001F2FA8"/>
    <w:rsid w:val="002379AB"/>
    <w:rsid w:val="00243BEB"/>
    <w:rsid w:val="00260594"/>
    <w:rsid w:val="00277D0D"/>
    <w:rsid w:val="002A2618"/>
    <w:rsid w:val="002B0EDB"/>
    <w:rsid w:val="002C678E"/>
    <w:rsid w:val="002D4D35"/>
    <w:rsid w:val="002E4119"/>
    <w:rsid w:val="002F5C69"/>
    <w:rsid w:val="00301A4B"/>
    <w:rsid w:val="003076A6"/>
    <w:rsid w:val="0035642B"/>
    <w:rsid w:val="003666EF"/>
    <w:rsid w:val="003733FF"/>
    <w:rsid w:val="00386539"/>
    <w:rsid w:val="00392973"/>
    <w:rsid w:val="003A2810"/>
    <w:rsid w:val="003C681E"/>
    <w:rsid w:val="003D195F"/>
    <w:rsid w:val="003F756D"/>
    <w:rsid w:val="00405EB8"/>
    <w:rsid w:val="004310FE"/>
    <w:rsid w:val="00432B9B"/>
    <w:rsid w:val="00447915"/>
    <w:rsid w:val="00456AA7"/>
    <w:rsid w:val="0046291E"/>
    <w:rsid w:val="00512A63"/>
    <w:rsid w:val="00512E46"/>
    <w:rsid w:val="00521848"/>
    <w:rsid w:val="005405C6"/>
    <w:rsid w:val="00550445"/>
    <w:rsid w:val="00563CF1"/>
    <w:rsid w:val="00571171"/>
    <w:rsid w:val="005715FA"/>
    <w:rsid w:val="0057752E"/>
    <w:rsid w:val="005B3C9E"/>
    <w:rsid w:val="005D2AD4"/>
    <w:rsid w:val="005D3E5A"/>
    <w:rsid w:val="005F59A9"/>
    <w:rsid w:val="00647688"/>
    <w:rsid w:val="0065223C"/>
    <w:rsid w:val="00683742"/>
    <w:rsid w:val="006916D5"/>
    <w:rsid w:val="006943E4"/>
    <w:rsid w:val="006A581F"/>
    <w:rsid w:val="006A6741"/>
    <w:rsid w:val="006B3D37"/>
    <w:rsid w:val="00702FD7"/>
    <w:rsid w:val="00730578"/>
    <w:rsid w:val="0073545C"/>
    <w:rsid w:val="00744B87"/>
    <w:rsid w:val="00747CBE"/>
    <w:rsid w:val="00765CB9"/>
    <w:rsid w:val="00770CCB"/>
    <w:rsid w:val="007A05FD"/>
    <w:rsid w:val="007C19AF"/>
    <w:rsid w:val="007F6491"/>
    <w:rsid w:val="008046B9"/>
    <w:rsid w:val="00833CFE"/>
    <w:rsid w:val="00841659"/>
    <w:rsid w:val="00845EBA"/>
    <w:rsid w:val="00860119"/>
    <w:rsid w:val="00867665"/>
    <w:rsid w:val="00885121"/>
    <w:rsid w:val="00886ED5"/>
    <w:rsid w:val="008A617E"/>
    <w:rsid w:val="008A68BF"/>
    <w:rsid w:val="008B4324"/>
    <w:rsid w:val="008B758A"/>
    <w:rsid w:val="008C7C83"/>
    <w:rsid w:val="008D55E9"/>
    <w:rsid w:val="008D7F22"/>
    <w:rsid w:val="008F2021"/>
    <w:rsid w:val="00945E60"/>
    <w:rsid w:val="00947575"/>
    <w:rsid w:val="00952E3D"/>
    <w:rsid w:val="00954DF4"/>
    <w:rsid w:val="0099070B"/>
    <w:rsid w:val="009B3F38"/>
    <w:rsid w:val="009C68DD"/>
    <w:rsid w:val="009E2647"/>
    <w:rsid w:val="00A16193"/>
    <w:rsid w:val="00A2470C"/>
    <w:rsid w:val="00A24930"/>
    <w:rsid w:val="00A36909"/>
    <w:rsid w:val="00AA41A8"/>
    <w:rsid w:val="00AB422B"/>
    <w:rsid w:val="00AC3DB1"/>
    <w:rsid w:val="00AE5A2B"/>
    <w:rsid w:val="00B05655"/>
    <w:rsid w:val="00B259BC"/>
    <w:rsid w:val="00B42F96"/>
    <w:rsid w:val="00B67FA6"/>
    <w:rsid w:val="00B710BE"/>
    <w:rsid w:val="00B8730B"/>
    <w:rsid w:val="00BA12AD"/>
    <w:rsid w:val="00BA63C7"/>
    <w:rsid w:val="00BD1ABA"/>
    <w:rsid w:val="00BE5523"/>
    <w:rsid w:val="00BF15A9"/>
    <w:rsid w:val="00C00160"/>
    <w:rsid w:val="00C00FA1"/>
    <w:rsid w:val="00C03791"/>
    <w:rsid w:val="00C04A20"/>
    <w:rsid w:val="00C21042"/>
    <w:rsid w:val="00C21C47"/>
    <w:rsid w:val="00C303FE"/>
    <w:rsid w:val="00C5066B"/>
    <w:rsid w:val="00C70F52"/>
    <w:rsid w:val="00C84142"/>
    <w:rsid w:val="00CB60E0"/>
    <w:rsid w:val="00CB6D4B"/>
    <w:rsid w:val="00CB6D98"/>
    <w:rsid w:val="00CF2CA3"/>
    <w:rsid w:val="00D12D38"/>
    <w:rsid w:val="00D16328"/>
    <w:rsid w:val="00D503F2"/>
    <w:rsid w:val="00D57232"/>
    <w:rsid w:val="00D649E0"/>
    <w:rsid w:val="00D76EE1"/>
    <w:rsid w:val="00D929D1"/>
    <w:rsid w:val="00DD2B9D"/>
    <w:rsid w:val="00DE660A"/>
    <w:rsid w:val="00DF249F"/>
    <w:rsid w:val="00DF5404"/>
    <w:rsid w:val="00DF5E7D"/>
    <w:rsid w:val="00E07BCB"/>
    <w:rsid w:val="00E21888"/>
    <w:rsid w:val="00E22977"/>
    <w:rsid w:val="00E43C50"/>
    <w:rsid w:val="00E96101"/>
    <w:rsid w:val="00EB27B2"/>
    <w:rsid w:val="00EB3F45"/>
    <w:rsid w:val="00EC1209"/>
    <w:rsid w:val="00EF2EB2"/>
    <w:rsid w:val="00EF4E1E"/>
    <w:rsid w:val="00F04B10"/>
    <w:rsid w:val="00F05C3D"/>
    <w:rsid w:val="00F325CE"/>
    <w:rsid w:val="00F414BF"/>
    <w:rsid w:val="00F432E3"/>
    <w:rsid w:val="00F439B6"/>
    <w:rsid w:val="00F65814"/>
    <w:rsid w:val="00F67AA0"/>
    <w:rsid w:val="00F728FE"/>
    <w:rsid w:val="00F90B65"/>
    <w:rsid w:val="00FA0950"/>
    <w:rsid w:val="00FB5D76"/>
    <w:rsid w:val="00FC7BD7"/>
    <w:rsid w:val="00FF2F6D"/>
    <w:rsid w:val="00FF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5:docId w15:val="{95F19A88-D4A9-44BD-8BA1-BC20C427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A4B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A28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1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01A4B"/>
    <w:rPr>
      <w:rFonts w:ascii="Verdana" w:hAnsi="Verdana"/>
      <w:b/>
      <w:bCs/>
      <w:strike w:val="0"/>
      <w:dstrike w:val="0"/>
      <w:color w:val="005B01"/>
      <w:sz w:val="18"/>
      <w:szCs w:val="18"/>
      <w:u w:val="none"/>
    </w:rPr>
  </w:style>
  <w:style w:type="paragraph" w:styleId="Akapitzlist">
    <w:name w:val="List Paragraph"/>
    <w:basedOn w:val="Normalny"/>
    <w:uiPriority w:val="34"/>
    <w:qFormat/>
    <w:rsid w:val="00301A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4D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4DF4"/>
    <w:rPr>
      <w:rFonts w:eastAsia="Lucida Sans Unicode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54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4DF4"/>
    <w:rPr>
      <w:rFonts w:eastAsia="Lucida Sans Unicode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D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DF4"/>
    <w:rPr>
      <w:rFonts w:ascii="Tahoma" w:eastAsia="Lucida Sans Unicode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55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55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55E9"/>
    <w:rPr>
      <w:rFonts w:eastAsia="Lucida Sans Unicode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5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5E9"/>
    <w:rPr>
      <w:rFonts w:eastAsia="Lucida Sans Unicode"/>
      <w:b/>
      <w:bCs/>
      <w:lang w:eastAsia="ar-SA"/>
    </w:rPr>
  </w:style>
  <w:style w:type="character" w:customStyle="1" w:styleId="Nagwek1Znak">
    <w:name w:val="Nagłówek 1 Znak"/>
    <w:basedOn w:val="Domylnaczcionkaakapitu"/>
    <w:link w:val="Nagwek1"/>
    <w:rsid w:val="003A2810"/>
    <w:rPr>
      <w:rFonts w:ascii="Arial" w:eastAsia="Lucida Sans Unicode" w:hAnsi="Arial" w:cs="Arial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rsid w:val="003A2810"/>
    <w:pPr>
      <w:spacing w:after="12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A2810"/>
    <w:rPr>
      <w:rFonts w:eastAsia="Lucida Sans Unicode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nhideWhenUsed/>
    <w:qFormat/>
    <w:rsid w:val="00512E46"/>
    <w:pPr>
      <w:suppressAutoHyphens w:val="0"/>
      <w:autoSpaceDE w:val="0"/>
      <w:autoSpaceDN w:val="0"/>
      <w:adjustRightInd w:val="0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12E46"/>
    <w:rPr>
      <w:rFonts w:ascii="Verdana" w:hAnsi="Verdana"/>
    </w:rPr>
  </w:style>
  <w:style w:type="character" w:styleId="Odwoanieprzypisudolnego">
    <w:name w:val="footnote reference"/>
    <w:uiPriority w:val="99"/>
    <w:semiHidden/>
    <w:unhideWhenUsed/>
    <w:rsid w:val="00512E46"/>
    <w:rPr>
      <w:rFonts w:cs="Times New Roman"/>
      <w:vertAlign w:val="superscript"/>
    </w:rPr>
  </w:style>
  <w:style w:type="table" w:styleId="Tabela-Siatka">
    <w:name w:val="Table Grid"/>
    <w:basedOn w:val="Standardowy"/>
    <w:rsid w:val="00FF310B"/>
    <w:pPr>
      <w:widowControl w:val="0"/>
      <w:suppressAutoHyphens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E5A2B"/>
  </w:style>
  <w:style w:type="character" w:customStyle="1" w:styleId="highlight">
    <w:name w:val="highlight"/>
    <w:basedOn w:val="Domylnaczcionkaakapitu"/>
    <w:rsid w:val="00AE5A2B"/>
  </w:style>
  <w:style w:type="character" w:customStyle="1" w:styleId="Nagwek2Znak">
    <w:name w:val="Nagłówek 2 Znak"/>
    <w:basedOn w:val="Domylnaczcionkaakapitu"/>
    <w:link w:val="Nagwek2"/>
    <w:uiPriority w:val="9"/>
    <w:rsid w:val="008601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4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szawa.praca.gov.pl/rynek-pracy/akty-prawn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arszawa.praca.gov.pl/dla-bezrobotnych-i-poszukujacych-pracy/podnoszenie-kwalifikacji/finansowanie-kosztow-egzaminow-i-licencj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rszawa.praca.gov.pl/rynek-pracy/akty-praw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8EEBB-F352-4B06-B932-4983AEE7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szkolenia</dc:creator>
  <cp:lastModifiedBy>Teresa Kwiatkowska</cp:lastModifiedBy>
  <cp:revision>3</cp:revision>
  <cp:lastPrinted>2022-12-22T09:22:00Z</cp:lastPrinted>
  <dcterms:created xsi:type="dcterms:W3CDTF">2025-01-02T08:20:00Z</dcterms:created>
  <dcterms:modified xsi:type="dcterms:W3CDTF">2025-01-09T07:21:00Z</dcterms:modified>
</cp:coreProperties>
</file>