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2A3C4" w14:textId="77777777" w:rsidR="002239C9" w:rsidRDefault="000E426B" w:rsidP="000E426B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</w:p>
    <w:p w14:paraId="5AFABF4A" w14:textId="28278664" w:rsidR="00570EC2" w:rsidRDefault="002239C9" w:rsidP="000E426B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      </w:t>
      </w:r>
      <w:r w:rsidR="00570EC2">
        <w:rPr>
          <w:rFonts w:ascii="Arial Narrow" w:hAnsi="Arial Narrow"/>
          <w:b/>
          <w:sz w:val="22"/>
          <w:szCs w:val="20"/>
        </w:rPr>
        <w:t>KARTA DZIAŁANIA</w:t>
      </w:r>
      <w:r w:rsidR="000E426B">
        <w:rPr>
          <w:rFonts w:ascii="Arial Narrow" w:hAnsi="Arial Narrow"/>
          <w:b/>
          <w:sz w:val="22"/>
          <w:szCs w:val="20"/>
        </w:rPr>
        <w:t xml:space="preserve"> </w:t>
      </w:r>
      <w:r w:rsidR="00570EC2">
        <w:rPr>
          <w:rFonts w:ascii="Arial Narrow" w:hAnsi="Arial Narrow"/>
          <w:b/>
          <w:sz w:val="22"/>
          <w:szCs w:val="20"/>
        </w:rPr>
        <w:t>ZAŁĄCZNIK Nr 1</w:t>
      </w:r>
      <w:r>
        <w:rPr>
          <w:rFonts w:ascii="Arial Narrow" w:hAnsi="Arial Narrow"/>
          <w:b/>
          <w:sz w:val="22"/>
          <w:szCs w:val="20"/>
        </w:rPr>
        <w:t>b</w:t>
      </w:r>
    </w:p>
    <w:p w14:paraId="608954B2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14:paraId="7EA72D95" w14:textId="0F5B7ABB" w:rsidR="002239C9" w:rsidRDefault="002239C9" w:rsidP="002239C9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wydatków na kształcenie ustawiczne pracowników/pracodawcy </w:t>
      </w:r>
    </w:p>
    <w:p w14:paraId="0F831033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p w14:paraId="0C63C2AE" w14:textId="4B5E0672" w:rsidR="00570EC2" w:rsidRDefault="003A28C8" w:rsidP="002239C9">
      <w:pPr>
        <w:pStyle w:val="Tekstdymka"/>
        <w:jc w:val="both"/>
        <w:rPr>
          <w:rFonts w:ascii="Arial Narrow" w:eastAsia="Times New Roman" w:hAnsi="Arial Narrow" w:cs="Times New Roman"/>
          <w:b/>
          <w:sz w:val="6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</w:p>
    <w:p w14:paraId="6A304DC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0"/>
          <w:szCs w:val="20"/>
          <w:lang w:eastAsia="pl-PL"/>
        </w:rPr>
      </w:pPr>
    </w:p>
    <w:p w14:paraId="5A257AFA" w14:textId="77777777" w:rsidR="00570EC2" w:rsidRDefault="00570EC2" w:rsidP="00570EC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8"/>
          <w:szCs w:val="20"/>
        </w:rPr>
        <w:t xml:space="preserve">Studia podyplomowe </w:t>
      </w: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„Program kształcenia” wybranej oferty studiów – Załącznik 3</w:t>
      </w:r>
      <w:r>
        <w:rPr>
          <w:rFonts w:ascii="Arial Narrow" w:hAnsi="Arial Narrow"/>
          <w:b/>
          <w:sz w:val="22"/>
        </w:rPr>
        <w:t>)</w:t>
      </w:r>
    </w:p>
    <w:p w14:paraId="6AEBA9ED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1536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555"/>
        <w:gridCol w:w="1673"/>
        <w:gridCol w:w="3498"/>
        <w:gridCol w:w="2921"/>
        <w:gridCol w:w="1369"/>
        <w:gridCol w:w="760"/>
        <w:gridCol w:w="1652"/>
      </w:tblGrid>
      <w:tr w:rsidR="009556EF" w14:paraId="3DA92F00" w14:textId="77777777" w:rsidTr="009556EF">
        <w:trPr>
          <w:trHeight w:val="1092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2D285" w14:textId="77777777" w:rsidR="009556EF" w:rsidRDefault="009556EF" w:rsidP="009556E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2809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B484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termin realizacji studiów  (od.. do..)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9869" w14:textId="77777777" w:rsidR="00857881" w:rsidRDefault="009556EF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57881"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26D0E91C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378B9F7B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3D25BB7B" w14:textId="0271F00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314D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7BEE4C1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BE3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dla jednej osoby</w:t>
            </w:r>
          </w:p>
          <w:p w14:paraId="4533E05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034E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ACC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6BB2991F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14:paraId="3EBCF36C" w14:textId="77777777" w:rsidTr="00FE056A">
        <w:trPr>
          <w:cantSplit/>
          <w:trHeight w:val="1506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CD7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5C7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CAE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D3CC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B39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C0C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D96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3C9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1D3420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6"/>
          <w:szCs w:val="20"/>
          <w:lang w:eastAsia="pl-PL"/>
        </w:rPr>
      </w:pPr>
    </w:p>
    <w:p w14:paraId="509A32C2" w14:textId="77777777"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6"/>
        </w:rPr>
      </w:pPr>
    </w:p>
    <w:p w14:paraId="469A1950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…………………………………………………………………………………………………………………………………………………………………………………..</w:t>
      </w:r>
    </w:p>
    <w:p w14:paraId="20C9EDED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96B18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E7B4B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2"/>
          <w:lang w:eastAsia="pl-PL"/>
        </w:rPr>
      </w:pPr>
    </w:p>
    <w:p w14:paraId="56DCC496" w14:textId="683B70AA" w:rsidR="00570EC2" w:rsidRDefault="00570EC2" w:rsidP="00570EC2">
      <w:pPr>
        <w:pStyle w:val="Akapitzlist"/>
        <w:numPr>
          <w:ilvl w:val="0"/>
          <w:numId w:val="3"/>
        </w:num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2"/>
        </w:rPr>
        <w:t xml:space="preserve">Porównanie złożonych w rozpoznaniu rynku ofert </w:t>
      </w:r>
      <w:r>
        <w:rPr>
          <w:rFonts w:ascii="Arial Narrow" w:hAnsi="Arial Narrow"/>
          <w:b/>
          <w:i/>
          <w:sz w:val="22"/>
          <w:szCs w:val="18"/>
        </w:rPr>
        <w:t>(minimum 1</w:t>
      </w:r>
      <w:r w:rsidR="002239C9">
        <w:rPr>
          <w:rFonts w:ascii="Arial Narrow" w:hAnsi="Arial Narrow"/>
          <w:b/>
          <w:i/>
          <w:sz w:val="22"/>
          <w:szCs w:val="18"/>
        </w:rPr>
        <w:t xml:space="preserve">poza wybraną ofertą </w:t>
      </w:r>
      <w:r>
        <w:rPr>
          <w:rFonts w:ascii="Arial Narrow" w:hAnsi="Arial Narrow"/>
          <w:b/>
          <w:i/>
          <w:sz w:val="22"/>
          <w:szCs w:val="18"/>
        </w:rPr>
        <w:t xml:space="preserve"> - jeżeli występuje na rynku)</w:t>
      </w:r>
    </w:p>
    <w:tbl>
      <w:tblPr>
        <w:tblpPr w:leftFromText="141" w:rightFromText="141" w:vertAnchor="text" w:horzAnchor="margin" w:tblpXSpec="center" w:tblpY="162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214"/>
        <w:gridCol w:w="1806"/>
        <w:gridCol w:w="4064"/>
        <w:gridCol w:w="1504"/>
        <w:gridCol w:w="752"/>
        <w:gridCol w:w="1806"/>
      </w:tblGrid>
      <w:tr w:rsidR="00570EC2" w14:paraId="36632B2D" w14:textId="77777777" w:rsidTr="006C090B">
        <w:trPr>
          <w:trHeight w:val="8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8E3F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14:paraId="22540C5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Oferty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porówny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wane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60E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ED26" w14:textId="77777777" w:rsidR="006C090B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 xml:space="preserve">ermin realizacji studiów </w:t>
            </w:r>
          </w:p>
          <w:p w14:paraId="6874AF2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(od.. do..)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8D8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8C1E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 dla jednej osoby</w:t>
            </w:r>
          </w:p>
          <w:p w14:paraId="3ED0373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E410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24AA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7A0F41FB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</w:tr>
      <w:tr w:rsidR="00570EC2" w14:paraId="3FC58982" w14:textId="77777777" w:rsidTr="006C090B">
        <w:trPr>
          <w:cantSplit/>
          <w:trHeight w:val="70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3E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8DF83C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1D01E60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69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A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CA2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451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57D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4C1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570EC2" w14:paraId="2815AA70" w14:textId="77777777" w:rsidTr="006C090B">
        <w:trPr>
          <w:cantSplit/>
          <w:trHeight w:val="73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F51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273124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39051C7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D67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082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587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C49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C91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6C6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23862BA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283063D2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6372387E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2FEE255F" w14:textId="77777777"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  ……….</w:t>
      </w:r>
      <w:r>
        <w:t xml:space="preserve"> ……………………………</w:t>
      </w:r>
    </w:p>
    <w:p w14:paraId="5E1C810E" w14:textId="77777777"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14:paraId="068FE43C" w14:textId="77777777" w:rsidR="00570EC2" w:rsidRDefault="00570EC2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bookmarkStart w:id="0" w:name="_GoBack"/>
      <w:bookmarkEnd w:id="0"/>
    </w:p>
    <w:sectPr w:rsidR="00570EC2" w:rsidSect="00570EC2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2"/>
    <w:rsid w:val="00063136"/>
    <w:rsid w:val="000E426B"/>
    <w:rsid w:val="001A0134"/>
    <w:rsid w:val="002239C9"/>
    <w:rsid w:val="003A28C8"/>
    <w:rsid w:val="004F6FA0"/>
    <w:rsid w:val="00570EC2"/>
    <w:rsid w:val="006C090B"/>
    <w:rsid w:val="00857881"/>
    <w:rsid w:val="009556EF"/>
    <w:rsid w:val="00A12A0E"/>
    <w:rsid w:val="00D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A1C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Kazimierz Szamotuło</cp:lastModifiedBy>
  <cp:revision>8</cp:revision>
  <dcterms:created xsi:type="dcterms:W3CDTF">2022-01-18T13:22:00Z</dcterms:created>
  <dcterms:modified xsi:type="dcterms:W3CDTF">2025-05-19T10:16:00Z</dcterms:modified>
</cp:coreProperties>
</file>